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35D" w:rsidRPr="000049A5" w:rsidRDefault="00B9735D" w:rsidP="000049A5">
      <w:pPr>
        <w:spacing w:after="120" w:line="360" w:lineRule="auto"/>
        <w:jc w:val="both"/>
        <w:rPr>
          <w:rFonts w:ascii="Bookman Old Style" w:hAnsi="Bookman Old Style" w:cs="Calibri"/>
          <w:sz w:val="24"/>
          <w:szCs w:val="24"/>
        </w:rPr>
      </w:pPr>
      <w:r w:rsidRPr="000049A5">
        <w:rPr>
          <w:rFonts w:ascii="Bookman Old Style" w:hAnsi="Bookman Old Style"/>
          <w:sz w:val="24"/>
          <w:szCs w:val="24"/>
        </w:rPr>
        <w:t>ANTEPROJETO DE LEI Nº</w:t>
      </w:r>
      <w:r w:rsidR="00381868" w:rsidRPr="000049A5">
        <w:rPr>
          <w:rFonts w:ascii="Bookman Old Style" w:hAnsi="Bookman Old Style" w:cs="Calibri"/>
          <w:sz w:val="24"/>
          <w:szCs w:val="24"/>
        </w:rPr>
        <w:t xml:space="preserve"> 00</w:t>
      </w:r>
      <w:r w:rsidR="000049A5" w:rsidRPr="000049A5">
        <w:rPr>
          <w:rFonts w:ascii="Bookman Old Style" w:hAnsi="Bookman Old Style" w:cs="Calibri"/>
          <w:sz w:val="24"/>
          <w:szCs w:val="24"/>
        </w:rPr>
        <w:t>4</w:t>
      </w:r>
      <w:r w:rsidRPr="000049A5">
        <w:rPr>
          <w:rFonts w:ascii="Bookman Old Style" w:hAnsi="Bookman Old Style" w:cs="Calibri"/>
          <w:sz w:val="24"/>
          <w:szCs w:val="24"/>
        </w:rPr>
        <w:t>/2025</w:t>
      </w:r>
    </w:p>
    <w:p w:rsidR="000049A5" w:rsidRPr="000049A5" w:rsidRDefault="00B9735D" w:rsidP="000049A5">
      <w:pPr>
        <w:spacing w:after="0" w:line="240" w:lineRule="auto"/>
        <w:ind w:left="3402"/>
        <w:jc w:val="both"/>
        <w:rPr>
          <w:rStyle w:val="nfase"/>
          <w:rFonts w:ascii="Bookman Old Style" w:hAnsi="Bookman Old Style" w:cs="Arial"/>
          <w:b/>
          <w:color w:val="000000"/>
          <w:sz w:val="24"/>
          <w:szCs w:val="24"/>
          <w:shd w:val="clear" w:color="auto" w:fill="FFFFFF"/>
        </w:rPr>
      </w:pPr>
      <w:proofErr w:type="gramStart"/>
      <w:r w:rsidRPr="000049A5">
        <w:rPr>
          <w:rFonts w:ascii="Bookman Old Style" w:hAnsi="Bookman Old Style"/>
          <w:b/>
          <w:sz w:val="24"/>
          <w:szCs w:val="24"/>
        </w:rPr>
        <w:t>"</w:t>
      </w:r>
      <w:r w:rsidR="000049A5" w:rsidRPr="000049A5">
        <w:rPr>
          <w:rStyle w:val="nfase"/>
          <w:rFonts w:ascii="Bookman Old Style" w:hAnsi="Bookman Old Style" w:cs="Arial"/>
          <w:b/>
          <w:color w:val="000000"/>
          <w:sz w:val="24"/>
          <w:szCs w:val="24"/>
          <w:shd w:val="clear" w:color="auto" w:fill="FFFFFF"/>
        </w:rPr>
        <w:t>Dispõe sobre a reorganização das vagas de</w:t>
      </w:r>
    </w:p>
    <w:p w:rsidR="00B9735D" w:rsidRPr="000049A5" w:rsidRDefault="000049A5" w:rsidP="000049A5">
      <w:pPr>
        <w:spacing w:after="0" w:line="240" w:lineRule="auto"/>
        <w:ind w:left="3402"/>
        <w:jc w:val="both"/>
        <w:rPr>
          <w:rFonts w:ascii="Bookman Old Style" w:hAnsi="Bookman Old Style"/>
          <w:b/>
          <w:sz w:val="24"/>
          <w:szCs w:val="24"/>
        </w:rPr>
      </w:pPr>
      <w:r w:rsidRPr="000049A5">
        <w:rPr>
          <w:rStyle w:val="nfase"/>
          <w:rFonts w:ascii="Bookman Old Style" w:hAnsi="Bookman Old Style" w:cs="Arial"/>
          <w:b/>
          <w:color w:val="000000"/>
          <w:sz w:val="24"/>
          <w:szCs w:val="24"/>
          <w:shd w:val="clear" w:color="auto" w:fill="FFFFFF"/>
        </w:rPr>
        <w:t>estacionamento</w:t>
      </w:r>
      <w:proofErr w:type="gramEnd"/>
      <w:r w:rsidRPr="000049A5">
        <w:rPr>
          <w:rStyle w:val="nfase"/>
          <w:rFonts w:ascii="Bookman Old Style" w:hAnsi="Bookman Old Style" w:cs="Arial"/>
          <w:b/>
          <w:color w:val="000000"/>
          <w:sz w:val="24"/>
          <w:szCs w:val="24"/>
          <w:shd w:val="clear" w:color="auto" w:fill="FFFFFF"/>
        </w:rPr>
        <w:t xml:space="preserve"> na via pública situada na Avenida Antônio Maia, Bairro Marabá Pioneira, no Município de Marabá/PA, e dá outras providências</w:t>
      </w:r>
      <w:r w:rsidR="00381868" w:rsidRPr="000049A5">
        <w:rPr>
          <w:rStyle w:val="nfase"/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>.</w:t>
      </w:r>
      <w:r w:rsidR="00B9735D" w:rsidRPr="000049A5">
        <w:rPr>
          <w:rFonts w:ascii="Bookman Old Style" w:hAnsi="Bookman Old Style"/>
          <w:b/>
          <w:sz w:val="24"/>
          <w:szCs w:val="24"/>
        </w:rPr>
        <w:t>"</w:t>
      </w:r>
    </w:p>
    <w:p w:rsidR="00B9735D" w:rsidRPr="000049A5" w:rsidRDefault="00B9735D" w:rsidP="000049A5">
      <w:pPr>
        <w:spacing w:after="120" w:line="360" w:lineRule="auto"/>
        <w:ind w:left="3402"/>
        <w:jc w:val="both"/>
        <w:rPr>
          <w:rFonts w:ascii="Bookman Old Style" w:hAnsi="Bookman Old Style"/>
          <w:b/>
          <w:sz w:val="24"/>
          <w:szCs w:val="24"/>
        </w:rPr>
      </w:pPr>
    </w:p>
    <w:p w:rsidR="000049A5" w:rsidRPr="000049A5" w:rsidRDefault="000049A5" w:rsidP="000049A5">
      <w:pPr>
        <w:spacing w:after="120" w:line="360" w:lineRule="auto"/>
        <w:jc w:val="both"/>
        <w:rPr>
          <w:rFonts w:ascii="Bookman Old Style" w:hAnsi="Bookman Old Style"/>
          <w:sz w:val="24"/>
          <w:szCs w:val="24"/>
        </w:rPr>
      </w:pPr>
      <w:r w:rsidRPr="000049A5">
        <w:rPr>
          <w:rFonts w:ascii="Bookman Old Style" w:hAnsi="Bookman Old Style"/>
          <w:sz w:val="24"/>
          <w:szCs w:val="24"/>
        </w:rPr>
        <w:t>A CÂMARA MUNICIPAL DE MARABÁ,</w:t>
      </w:r>
      <w:r w:rsidRPr="000049A5">
        <w:rPr>
          <w:rFonts w:ascii="Bookman Old Style" w:hAnsi="Bookman Old Style"/>
          <w:sz w:val="24"/>
          <w:szCs w:val="24"/>
        </w:rPr>
        <w:t xml:space="preserve"> Estado do Pará, por meio de seu representante, V</w:t>
      </w:r>
      <w:r w:rsidRPr="000049A5">
        <w:rPr>
          <w:rFonts w:ascii="Bookman Old Style" w:hAnsi="Bookman Old Style"/>
          <w:sz w:val="24"/>
          <w:szCs w:val="24"/>
        </w:rPr>
        <w:t xml:space="preserve">ereador </w:t>
      </w:r>
      <w:proofErr w:type="spellStart"/>
      <w:r w:rsidRPr="000049A5">
        <w:rPr>
          <w:rFonts w:ascii="Bookman Old Style" w:hAnsi="Bookman Old Style"/>
          <w:sz w:val="24"/>
          <w:szCs w:val="24"/>
        </w:rPr>
        <w:t>Jimmyson</w:t>
      </w:r>
      <w:proofErr w:type="spellEnd"/>
      <w:r w:rsidRPr="000049A5">
        <w:rPr>
          <w:rFonts w:ascii="Bookman Old Style" w:hAnsi="Bookman Old Style"/>
          <w:sz w:val="24"/>
          <w:szCs w:val="24"/>
        </w:rPr>
        <w:t xml:space="preserve"> Mesquita Pacheco</w:t>
      </w:r>
      <w:r w:rsidRPr="000049A5">
        <w:rPr>
          <w:rFonts w:ascii="Bookman Old Style" w:hAnsi="Bookman Old Style"/>
          <w:sz w:val="24"/>
          <w:szCs w:val="24"/>
        </w:rPr>
        <w:t>, no uso de suas atribuições legais, propõe o seguinte anteprojeto de lei:</w:t>
      </w:r>
    </w:p>
    <w:p w:rsidR="000049A5" w:rsidRPr="000049A5" w:rsidRDefault="000049A5" w:rsidP="000049A5">
      <w:pPr>
        <w:spacing w:after="120" w:line="360" w:lineRule="auto"/>
        <w:jc w:val="both"/>
        <w:rPr>
          <w:rFonts w:ascii="Bookman Old Style" w:hAnsi="Bookman Old Style" w:cs="Calibri"/>
          <w:sz w:val="24"/>
          <w:szCs w:val="24"/>
        </w:rPr>
      </w:pPr>
      <w:r w:rsidRPr="000049A5">
        <w:rPr>
          <w:rFonts w:ascii="Bookman Old Style" w:hAnsi="Bookman Old Style" w:cs="Calibri"/>
          <w:b/>
          <w:sz w:val="24"/>
          <w:szCs w:val="24"/>
        </w:rPr>
        <w:t>Art. 1º</w:t>
      </w:r>
      <w:r w:rsidRPr="000049A5">
        <w:rPr>
          <w:rFonts w:ascii="Bookman Old Style" w:hAnsi="Bookman Old Style" w:cs="Calibri"/>
          <w:sz w:val="24"/>
          <w:szCs w:val="24"/>
        </w:rPr>
        <w:t xml:space="preserve"> Fica autorizada a adequação da estrutura de estacionamento na via</w:t>
      </w:r>
    </w:p>
    <w:p w:rsidR="000049A5" w:rsidRPr="000049A5" w:rsidRDefault="000049A5" w:rsidP="000049A5">
      <w:pPr>
        <w:spacing w:after="120" w:line="360" w:lineRule="auto"/>
        <w:jc w:val="both"/>
        <w:rPr>
          <w:rFonts w:ascii="Bookman Old Style" w:hAnsi="Bookman Old Style" w:cs="Calibri"/>
          <w:sz w:val="24"/>
          <w:szCs w:val="24"/>
        </w:rPr>
      </w:pPr>
      <w:proofErr w:type="gramStart"/>
      <w:r w:rsidRPr="000049A5">
        <w:rPr>
          <w:rFonts w:ascii="Bookman Old Style" w:hAnsi="Bookman Old Style" w:cs="Calibri"/>
          <w:sz w:val="24"/>
          <w:szCs w:val="24"/>
        </w:rPr>
        <w:t>pública</w:t>
      </w:r>
      <w:proofErr w:type="gramEnd"/>
      <w:r w:rsidRPr="000049A5">
        <w:rPr>
          <w:rFonts w:ascii="Bookman Old Style" w:hAnsi="Bookman Old Style" w:cs="Calibri"/>
          <w:sz w:val="24"/>
          <w:szCs w:val="24"/>
        </w:rPr>
        <w:t xml:space="preserve"> localizada na Avenida Antônio Maia, Bairro Marabá Pioneira, conforme</w:t>
      </w:r>
      <w:r>
        <w:rPr>
          <w:rFonts w:ascii="Bookman Old Style" w:hAnsi="Bookman Old Style" w:cs="Calibri"/>
          <w:sz w:val="24"/>
          <w:szCs w:val="24"/>
        </w:rPr>
        <w:t xml:space="preserve"> </w:t>
      </w:r>
      <w:r w:rsidRPr="000049A5">
        <w:rPr>
          <w:rFonts w:ascii="Bookman Old Style" w:hAnsi="Bookman Old Style" w:cs="Calibri"/>
          <w:sz w:val="24"/>
          <w:szCs w:val="24"/>
        </w:rPr>
        <w:t>as seguintes diretrizes:</w:t>
      </w:r>
    </w:p>
    <w:p w:rsidR="000049A5" w:rsidRPr="000049A5" w:rsidRDefault="000049A5" w:rsidP="000049A5">
      <w:pPr>
        <w:spacing w:after="120" w:line="360" w:lineRule="auto"/>
        <w:jc w:val="both"/>
        <w:rPr>
          <w:rFonts w:ascii="Bookman Old Style" w:hAnsi="Bookman Old Style" w:cs="Calibri"/>
          <w:sz w:val="24"/>
          <w:szCs w:val="24"/>
        </w:rPr>
      </w:pPr>
      <w:r w:rsidRPr="000049A5">
        <w:rPr>
          <w:rFonts w:ascii="Bookman Old Style" w:hAnsi="Bookman Old Style" w:cs="Calibri"/>
          <w:sz w:val="24"/>
          <w:szCs w:val="24"/>
        </w:rPr>
        <w:t xml:space="preserve">I – remoção do canteiro central, respeitando-se integralmente a </w:t>
      </w:r>
      <w:proofErr w:type="gramStart"/>
      <w:r w:rsidRPr="000049A5">
        <w:rPr>
          <w:rFonts w:ascii="Bookman Old Style" w:hAnsi="Bookman Old Style" w:cs="Calibri"/>
          <w:sz w:val="24"/>
          <w:szCs w:val="24"/>
        </w:rPr>
        <w:t>preservação</w:t>
      </w:r>
      <w:proofErr w:type="gramEnd"/>
    </w:p>
    <w:p w:rsidR="000049A5" w:rsidRPr="000049A5" w:rsidRDefault="000049A5" w:rsidP="000049A5">
      <w:pPr>
        <w:spacing w:after="120" w:line="360" w:lineRule="auto"/>
        <w:jc w:val="both"/>
        <w:rPr>
          <w:rFonts w:ascii="Bookman Old Style" w:hAnsi="Bookman Old Style" w:cs="Calibri"/>
          <w:sz w:val="24"/>
          <w:szCs w:val="24"/>
        </w:rPr>
      </w:pPr>
      <w:proofErr w:type="gramStart"/>
      <w:r w:rsidRPr="000049A5">
        <w:rPr>
          <w:rFonts w:ascii="Bookman Old Style" w:hAnsi="Bookman Old Style" w:cs="Calibri"/>
          <w:sz w:val="24"/>
          <w:szCs w:val="24"/>
        </w:rPr>
        <w:t>das</w:t>
      </w:r>
      <w:proofErr w:type="gramEnd"/>
      <w:r w:rsidRPr="000049A5">
        <w:rPr>
          <w:rFonts w:ascii="Bookman Old Style" w:hAnsi="Bookman Old Style" w:cs="Calibri"/>
          <w:sz w:val="24"/>
          <w:szCs w:val="24"/>
        </w:rPr>
        <w:t xml:space="preserve"> árvores já existentes;</w:t>
      </w:r>
    </w:p>
    <w:p w:rsidR="000049A5" w:rsidRPr="000049A5" w:rsidRDefault="000049A5" w:rsidP="000049A5">
      <w:pPr>
        <w:spacing w:after="120" w:line="360" w:lineRule="auto"/>
        <w:jc w:val="both"/>
        <w:rPr>
          <w:rFonts w:ascii="Bookman Old Style" w:hAnsi="Bookman Old Style" w:cs="Calibri"/>
          <w:sz w:val="24"/>
          <w:szCs w:val="24"/>
        </w:rPr>
      </w:pPr>
      <w:r w:rsidRPr="000049A5">
        <w:rPr>
          <w:rFonts w:ascii="Bookman Old Style" w:hAnsi="Bookman Old Style" w:cs="Calibri"/>
          <w:sz w:val="24"/>
          <w:szCs w:val="24"/>
        </w:rPr>
        <w:t>II – implantação de vagas exclusivas para motocicletas e bicicletas com</w:t>
      </w:r>
      <w:r>
        <w:rPr>
          <w:rFonts w:ascii="Bookman Old Style" w:hAnsi="Bookman Old Style" w:cs="Calibri"/>
          <w:sz w:val="24"/>
          <w:szCs w:val="24"/>
        </w:rPr>
        <w:t xml:space="preserve"> </w:t>
      </w:r>
      <w:r w:rsidRPr="000049A5">
        <w:rPr>
          <w:rFonts w:ascii="Bookman Old Style" w:hAnsi="Bookman Old Style" w:cs="Calibri"/>
          <w:sz w:val="24"/>
          <w:szCs w:val="24"/>
        </w:rPr>
        <w:t>“porta bicicleta” nos espaços compreendidos entre uma árvore e outra;</w:t>
      </w:r>
    </w:p>
    <w:p w:rsidR="000049A5" w:rsidRPr="000049A5" w:rsidRDefault="000049A5" w:rsidP="000049A5">
      <w:pPr>
        <w:spacing w:after="120" w:line="360" w:lineRule="auto"/>
        <w:jc w:val="both"/>
        <w:rPr>
          <w:rFonts w:ascii="Bookman Old Style" w:hAnsi="Bookman Old Style" w:cs="Calibri"/>
          <w:sz w:val="24"/>
          <w:szCs w:val="24"/>
        </w:rPr>
      </w:pPr>
      <w:r w:rsidRPr="000049A5">
        <w:rPr>
          <w:rFonts w:ascii="Bookman Old Style" w:hAnsi="Bookman Old Style" w:cs="Calibri"/>
          <w:sz w:val="24"/>
          <w:szCs w:val="24"/>
        </w:rPr>
        <w:t>III – destinação das vagas junto ao meio-fio das calçadas comerciais (lado</w:t>
      </w:r>
      <w:r>
        <w:rPr>
          <w:rFonts w:ascii="Bookman Old Style" w:hAnsi="Bookman Old Style" w:cs="Calibri"/>
          <w:sz w:val="24"/>
          <w:szCs w:val="24"/>
        </w:rPr>
        <w:t xml:space="preserve"> </w:t>
      </w:r>
      <w:r w:rsidRPr="000049A5">
        <w:rPr>
          <w:rFonts w:ascii="Bookman Old Style" w:hAnsi="Bookman Old Style" w:cs="Calibri"/>
          <w:sz w:val="24"/>
          <w:szCs w:val="24"/>
        </w:rPr>
        <w:t>das lojas) exclusivamente para automóveis.</w:t>
      </w:r>
    </w:p>
    <w:p w:rsidR="000049A5" w:rsidRPr="000049A5" w:rsidRDefault="000049A5" w:rsidP="000049A5">
      <w:pPr>
        <w:spacing w:after="120" w:line="360" w:lineRule="auto"/>
        <w:jc w:val="both"/>
        <w:rPr>
          <w:rFonts w:ascii="Bookman Old Style" w:hAnsi="Bookman Old Style" w:cs="Calibri"/>
          <w:sz w:val="24"/>
          <w:szCs w:val="24"/>
        </w:rPr>
      </w:pPr>
      <w:r w:rsidRPr="000049A5">
        <w:rPr>
          <w:rFonts w:ascii="Bookman Old Style" w:hAnsi="Bookman Old Style" w:cs="Calibri"/>
          <w:b/>
          <w:sz w:val="24"/>
          <w:szCs w:val="24"/>
        </w:rPr>
        <w:t>Art. 2º</w:t>
      </w:r>
      <w:r w:rsidRPr="000049A5">
        <w:rPr>
          <w:rFonts w:ascii="Bookman Old Style" w:hAnsi="Bookman Old Style" w:cs="Calibri"/>
          <w:sz w:val="24"/>
          <w:szCs w:val="24"/>
        </w:rPr>
        <w:t xml:space="preserve"> A execução das adequações previstas nesta Lei será realizada pela</w:t>
      </w:r>
      <w:r>
        <w:rPr>
          <w:rFonts w:ascii="Bookman Old Style" w:hAnsi="Bookman Old Style" w:cs="Calibri"/>
          <w:sz w:val="24"/>
          <w:szCs w:val="24"/>
        </w:rPr>
        <w:t xml:space="preserve"> </w:t>
      </w:r>
      <w:r w:rsidRPr="000049A5">
        <w:rPr>
          <w:rFonts w:ascii="Bookman Old Style" w:hAnsi="Bookman Old Style" w:cs="Calibri"/>
          <w:sz w:val="24"/>
          <w:szCs w:val="24"/>
        </w:rPr>
        <w:t>Secretaria Municipal de Obras e pela Secretaria de Planejamento Urbano,</w:t>
      </w:r>
      <w:r>
        <w:rPr>
          <w:rFonts w:ascii="Bookman Old Style" w:hAnsi="Bookman Old Style" w:cs="Calibri"/>
          <w:sz w:val="24"/>
          <w:szCs w:val="24"/>
        </w:rPr>
        <w:t xml:space="preserve"> </w:t>
      </w:r>
      <w:r w:rsidRPr="000049A5">
        <w:rPr>
          <w:rFonts w:ascii="Bookman Old Style" w:hAnsi="Bookman Old Style" w:cs="Calibri"/>
          <w:sz w:val="24"/>
          <w:szCs w:val="24"/>
        </w:rPr>
        <w:t>observadas as normas de trânsito vigentes e as diretrizes do Código de</w:t>
      </w:r>
      <w:r>
        <w:rPr>
          <w:rFonts w:ascii="Bookman Old Style" w:hAnsi="Bookman Old Style" w:cs="Calibri"/>
          <w:sz w:val="24"/>
          <w:szCs w:val="24"/>
        </w:rPr>
        <w:t xml:space="preserve"> </w:t>
      </w:r>
      <w:r w:rsidRPr="000049A5">
        <w:rPr>
          <w:rFonts w:ascii="Bookman Old Style" w:hAnsi="Bookman Old Style" w:cs="Calibri"/>
          <w:sz w:val="24"/>
          <w:szCs w:val="24"/>
        </w:rPr>
        <w:t>Trânsito Brasileiro.</w:t>
      </w:r>
    </w:p>
    <w:p w:rsidR="000049A5" w:rsidRPr="000049A5" w:rsidRDefault="000049A5" w:rsidP="000049A5">
      <w:pPr>
        <w:spacing w:after="120" w:line="360" w:lineRule="auto"/>
        <w:jc w:val="both"/>
        <w:rPr>
          <w:rFonts w:ascii="Bookman Old Style" w:hAnsi="Bookman Old Style" w:cs="Calibri"/>
          <w:sz w:val="24"/>
          <w:szCs w:val="24"/>
        </w:rPr>
      </w:pPr>
      <w:r w:rsidRPr="000049A5">
        <w:rPr>
          <w:rFonts w:ascii="Bookman Old Style" w:hAnsi="Bookman Old Style" w:cs="Calibri"/>
          <w:b/>
          <w:sz w:val="24"/>
          <w:szCs w:val="24"/>
        </w:rPr>
        <w:t>Art. 3º</w:t>
      </w:r>
      <w:r w:rsidRPr="000049A5">
        <w:rPr>
          <w:rFonts w:ascii="Bookman Old Style" w:hAnsi="Bookman Old Style" w:cs="Calibri"/>
          <w:sz w:val="24"/>
          <w:szCs w:val="24"/>
        </w:rPr>
        <w:t xml:space="preserve"> As despesas decorrentes da aplicação desta Lei correrão por conta</w:t>
      </w:r>
      <w:r>
        <w:rPr>
          <w:rFonts w:ascii="Bookman Old Style" w:hAnsi="Bookman Old Style" w:cs="Calibri"/>
          <w:sz w:val="24"/>
          <w:szCs w:val="24"/>
        </w:rPr>
        <w:t xml:space="preserve"> </w:t>
      </w:r>
      <w:r w:rsidRPr="000049A5">
        <w:rPr>
          <w:rFonts w:ascii="Bookman Old Style" w:hAnsi="Bookman Old Style" w:cs="Calibri"/>
          <w:sz w:val="24"/>
          <w:szCs w:val="24"/>
        </w:rPr>
        <w:t>das dotações orçamentárias próprias, suplementadas se necessário.</w:t>
      </w:r>
    </w:p>
    <w:p w:rsidR="000049A5" w:rsidRPr="000049A5" w:rsidRDefault="000049A5" w:rsidP="000049A5">
      <w:pPr>
        <w:spacing w:after="120" w:line="360" w:lineRule="auto"/>
        <w:jc w:val="both"/>
        <w:rPr>
          <w:rFonts w:ascii="Bookman Old Style" w:hAnsi="Bookman Old Style" w:cs="Calibri"/>
          <w:sz w:val="24"/>
          <w:szCs w:val="24"/>
        </w:rPr>
      </w:pPr>
      <w:r w:rsidRPr="000049A5">
        <w:rPr>
          <w:rFonts w:ascii="Bookman Old Style" w:hAnsi="Bookman Old Style" w:cs="Calibri"/>
          <w:b/>
          <w:sz w:val="24"/>
          <w:szCs w:val="24"/>
        </w:rPr>
        <w:t>Art. 4º</w:t>
      </w:r>
      <w:r w:rsidRPr="000049A5">
        <w:rPr>
          <w:rFonts w:ascii="Bookman Old Style" w:hAnsi="Bookman Old Style" w:cs="Calibri"/>
          <w:sz w:val="24"/>
          <w:szCs w:val="24"/>
        </w:rPr>
        <w:t xml:space="preserve"> Esta Lei entra em vigor na data de sua publicação.</w:t>
      </w:r>
    </w:p>
    <w:p w:rsidR="00B9735D" w:rsidRDefault="000049A5" w:rsidP="000049A5">
      <w:pPr>
        <w:spacing w:after="120" w:line="360" w:lineRule="auto"/>
        <w:jc w:val="both"/>
        <w:rPr>
          <w:rFonts w:ascii="Bookman Old Style" w:hAnsi="Bookman Old Style" w:cs="Calibri"/>
          <w:sz w:val="24"/>
          <w:szCs w:val="24"/>
        </w:rPr>
      </w:pPr>
      <w:r w:rsidRPr="000049A5">
        <w:rPr>
          <w:rFonts w:ascii="Bookman Old Style" w:hAnsi="Bookman Old Style" w:cs="Calibri"/>
          <w:sz w:val="24"/>
          <w:szCs w:val="24"/>
        </w:rPr>
        <w:t>Marabá/PA, 04</w:t>
      </w:r>
      <w:r w:rsidR="00B9735D" w:rsidRPr="000049A5">
        <w:rPr>
          <w:rFonts w:ascii="Bookman Old Style" w:hAnsi="Bookman Old Style" w:cs="Calibri"/>
          <w:sz w:val="24"/>
          <w:szCs w:val="24"/>
        </w:rPr>
        <w:t xml:space="preserve"> de </w:t>
      </w:r>
      <w:r w:rsidRPr="000049A5">
        <w:rPr>
          <w:rFonts w:ascii="Bookman Old Style" w:hAnsi="Bookman Old Style" w:cs="Calibri"/>
          <w:sz w:val="24"/>
          <w:szCs w:val="24"/>
        </w:rPr>
        <w:t>novembro</w:t>
      </w:r>
      <w:r w:rsidR="00B9735D" w:rsidRPr="000049A5">
        <w:rPr>
          <w:rFonts w:ascii="Bookman Old Style" w:hAnsi="Bookman Old Style" w:cs="Calibri"/>
          <w:sz w:val="24"/>
          <w:szCs w:val="24"/>
        </w:rPr>
        <w:t xml:space="preserve"> de 2025.</w:t>
      </w:r>
    </w:p>
    <w:p w:rsidR="000049A5" w:rsidRPr="000049A5" w:rsidRDefault="000049A5" w:rsidP="000049A5">
      <w:pPr>
        <w:spacing w:after="120" w:line="360" w:lineRule="auto"/>
        <w:jc w:val="both"/>
        <w:rPr>
          <w:rFonts w:ascii="Bookman Old Style" w:hAnsi="Bookman Old Style" w:cs="Calibri"/>
          <w:sz w:val="24"/>
          <w:szCs w:val="24"/>
        </w:rPr>
      </w:pPr>
    </w:p>
    <w:p w:rsidR="00B9735D" w:rsidRPr="000049A5" w:rsidRDefault="00B9735D" w:rsidP="000049A5">
      <w:pPr>
        <w:spacing w:after="0" w:line="240" w:lineRule="auto"/>
        <w:jc w:val="center"/>
        <w:rPr>
          <w:rFonts w:ascii="Bookman Old Style" w:hAnsi="Bookman Old Style" w:cs="Calibri"/>
          <w:b/>
          <w:sz w:val="24"/>
          <w:szCs w:val="24"/>
        </w:rPr>
      </w:pPr>
      <w:r w:rsidRPr="000049A5">
        <w:rPr>
          <w:rFonts w:ascii="Bookman Old Style" w:hAnsi="Bookman Old Style" w:cs="Calibri"/>
          <w:b/>
          <w:sz w:val="24"/>
          <w:szCs w:val="24"/>
        </w:rPr>
        <w:t>JIMMYSON MESQUITA PACHECO</w:t>
      </w:r>
    </w:p>
    <w:p w:rsidR="00B9735D" w:rsidRPr="000049A5" w:rsidRDefault="00B9735D" w:rsidP="000049A5">
      <w:pPr>
        <w:spacing w:after="120" w:line="240" w:lineRule="auto"/>
        <w:jc w:val="center"/>
        <w:rPr>
          <w:rFonts w:ascii="Bookman Old Style" w:hAnsi="Bookman Old Style" w:cs="Calibri"/>
          <w:sz w:val="24"/>
          <w:szCs w:val="24"/>
        </w:rPr>
      </w:pPr>
      <w:r w:rsidRPr="000049A5">
        <w:rPr>
          <w:rFonts w:ascii="Bookman Old Style" w:hAnsi="Bookman Old Style" w:cs="Calibri"/>
          <w:sz w:val="24"/>
          <w:szCs w:val="24"/>
        </w:rPr>
        <w:t>VEREADOR-PL</w:t>
      </w:r>
    </w:p>
    <w:p w:rsidR="000049A5" w:rsidRDefault="000049A5" w:rsidP="000049A5">
      <w:pPr>
        <w:pStyle w:val="Ttulo2"/>
        <w:spacing w:line="276" w:lineRule="auto"/>
        <w:jc w:val="center"/>
        <w:rPr>
          <w:rStyle w:val="Forte"/>
          <w:rFonts w:ascii="Bookman Old Style" w:hAnsi="Bookman Old Style"/>
          <w:b/>
          <w:color w:val="auto"/>
          <w:sz w:val="23"/>
          <w:szCs w:val="23"/>
        </w:rPr>
      </w:pPr>
    </w:p>
    <w:p w:rsidR="000049A5" w:rsidRPr="000049A5" w:rsidRDefault="000049A5" w:rsidP="000049A5">
      <w:pPr>
        <w:pStyle w:val="Ttulo2"/>
        <w:spacing w:line="276" w:lineRule="auto"/>
        <w:jc w:val="center"/>
        <w:rPr>
          <w:rStyle w:val="Forte"/>
          <w:rFonts w:ascii="Bookman Old Style" w:hAnsi="Bookman Old Style"/>
          <w:b/>
          <w:bCs/>
          <w:color w:val="auto"/>
          <w:sz w:val="23"/>
          <w:szCs w:val="23"/>
        </w:rPr>
      </w:pPr>
      <w:bookmarkStart w:id="0" w:name="_GoBack"/>
      <w:bookmarkEnd w:id="0"/>
      <w:r w:rsidRPr="000049A5">
        <w:rPr>
          <w:rStyle w:val="Forte"/>
          <w:rFonts w:ascii="Bookman Old Style" w:hAnsi="Bookman Old Style"/>
          <w:b/>
          <w:color w:val="auto"/>
          <w:sz w:val="23"/>
          <w:szCs w:val="23"/>
        </w:rPr>
        <w:t>JUSTIFICATIVA</w:t>
      </w:r>
    </w:p>
    <w:p w:rsidR="000049A5" w:rsidRPr="00C80E20" w:rsidRDefault="000049A5" w:rsidP="000049A5">
      <w:pPr>
        <w:pStyle w:val="NormalWeb"/>
        <w:spacing w:line="276" w:lineRule="auto"/>
        <w:jc w:val="both"/>
        <w:rPr>
          <w:rFonts w:ascii="Bookman Old Style" w:hAnsi="Bookman Old Style"/>
          <w:sz w:val="23"/>
          <w:szCs w:val="23"/>
        </w:rPr>
      </w:pPr>
      <w:r w:rsidRPr="00C80E20">
        <w:rPr>
          <w:rFonts w:ascii="Bookman Old Style" w:hAnsi="Bookman Old Style"/>
          <w:sz w:val="23"/>
          <w:szCs w:val="23"/>
        </w:rPr>
        <w:t xml:space="preserve">O presente </w:t>
      </w:r>
      <w:r w:rsidRPr="000049A5">
        <w:rPr>
          <w:rFonts w:ascii="Bookman Old Style" w:hAnsi="Bookman Old Style"/>
          <w:sz w:val="23"/>
          <w:szCs w:val="23"/>
        </w:rPr>
        <w:t xml:space="preserve">Anteprojeto de </w:t>
      </w:r>
      <w:r w:rsidRPr="000049A5">
        <w:rPr>
          <w:rStyle w:val="Forte"/>
          <w:rFonts w:ascii="Bookman Old Style" w:hAnsi="Bookman Old Style"/>
          <w:b w:val="0"/>
          <w:sz w:val="23"/>
          <w:szCs w:val="23"/>
        </w:rPr>
        <w:t>Lei</w:t>
      </w:r>
      <w:r w:rsidRPr="00C80E20">
        <w:rPr>
          <w:rFonts w:ascii="Bookman Old Style" w:hAnsi="Bookman Old Style"/>
          <w:sz w:val="23"/>
          <w:szCs w:val="23"/>
        </w:rPr>
        <w:t xml:space="preserve"> tem por objetivo </w:t>
      </w:r>
      <w:r w:rsidRPr="00C80E20">
        <w:rPr>
          <w:rStyle w:val="Forte"/>
          <w:rFonts w:ascii="Bookman Old Style" w:hAnsi="Bookman Old Style"/>
          <w:sz w:val="23"/>
          <w:szCs w:val="23"/>
        </w:rPr>
        <w:t>reorganizar a estrutura de estacionamento</w:t>
      </w:r>
      <w:r w:rsidRPr="00C80E20">
        <w:rPr>
          <w:rFonts w:ascii="Bookman Old Style" w:hAnsi="Bookman Old Style"/>
          <w:sz w:val="23"/>
          <w:szCs w:val="23"/>
        </w:rPr>
        <w:t xml:space="preserve"> na via pública situada na </w:t>
      </w:r>
      <w:r w:rsidRPr="00C80E20">
        <w:rPr>
          <w:rStyle w:val="Forte"/>
          <w:rFonts w:ascii="Bookman Old Style" w:hAnsi="Bookman Old Style"/>
          <w:b w:val="0"/>
          <w:sz w:val="23"/>
          <w:szCs w:val="23"/>
        </w:rPr>
        <w:t xml:space="preserve">Avenida </w:t>
      </w:r>
      <w:r w:rsidRPr="00590396">
        <w:rPr>
          <w:rStyle w:val="Forte"/>
          <w:rFonts w:ascii="Bookman Old Style" w:hAnsi="Bookman Old Style"/>
          <w:b w:val="0"/>
          <w:sz w:val="23"/>
          <w:szCs w:val="23"/>
        </w:rPr>
        <w:t>Antônio Maia</w:t>
      </w:r>
      <w:r w:rsidRPr="00C80E20">
        <w:rPr>
          <w:rFonts w:ascii="Bookman Old Style" w:hAnsi="Bookman Old Style"/>
          <w:sz w:val="23"/>
          <w:szCs w:val="23"/>
        </w:rPr>
        <w:t xml:space="preserve">, Bairro </w:t>
      </w:r>
      <w:r w:rsidRPr="00590396">
        <w:rPr>
          <w:rFonts w:ascii="Bookman Old Style" w:hAnsi="Bookman Old Style"/>
          <w:sz w:val="23"/>
          <w:szCs w:val="23"/>
        </w:rPr>
        <w:t>Marabá Pioneira</w:t>
      </w:r>
      <w:r w:rsidRPr="00C80E20">
        <w:rPr>
          <w:rFonts w:ascii="Bookman Old Style" w:hAnsi="Bookman Old Style"/>
          <w:sz w:val="23"/>
          <w:szCs w:val="23"/>
        </w:rPr>
        <w:t>, de modo a melhorar o uso do espaço urbano, ampliar a segurança viária e promover maior fluidez no trânsito local, melhoria do movimento no setor do comércio sem prejuízo à arborização existente.</w:t>
      </w:r>
    </w:p>
    <w:p w:rsidR="000049A5" w:rsidRPr="00C80E20" w:rsidRDefault="000049A5" w:rsidP="000049A5">
      <w:pPr>
        <w:pStyle w:val="NormalWeb"/>
        <w:spacing w:line="276" w:lineRule="auto"/>
        <w:jc w:val="both"/>
        <w:rPr>
          <w:rFonts w:ascii="Bookman Old Style" w:hAnsi="Bookman Old Style"/>
          <w:sz w:val="23"/>
          <w:szCs w:val="23"/>
        </w:rPr>
      </w:pPr>
      <w:r w:rsidRPr="00C80E20">
        <w:rPr>
          <w:rFonts w:ascii="Bookman Old Style" w:hAnsi="Bookman Old Style"/>
          <w:sz w:val="23"/>
          <w:szCs w:val="23"/>
        </w:rPr>
        <w:t xml:space="preserve">A proposta prevê </w:t>
      </w:r>
      <w:r w:rsidRPr="00C80E20">
        <w:rPr>
          <w:rStyle w:val="Forte"/>
          <w:rFonts w:ascii="Bookman Old Style" w:hAnsi="Bookman Old Style"/>
          <w:sz w:val="23"/>
          <w:szCs w:val="23"/>
        </w:rPr>
        <w:t>a retirada do canteiro central</w:t>
      </w:r>
      <w:r w:rsidRPr="00C80E20">
        <w:rPr>
          <w:rFonts w:ascii="Bookman Old Style" w:hAnsi="Bookman Old Style"/>
          <w:sz w:val="23"/>
          <w:szCs w:val="23"/>
        </w:rPr>
        <w:t xml:space="preserve">, </w:t>
      </w:r>
      <w:r w:rsidRPr="00C80E20">
        <w:rPr>
          <w:rStyle w:val="Forte"/>
          <w:rFonts w:ascii="Bookman Old Style" w:hAnsi="Bookman Old Style"/>
          <w:sz w:val="23"/>
          <w:szCs w:val="23"/>
        </w:rPr>
        <w:t>sem a supressão das árvores</w:t>
      </w:r>
      <w:r w:rsidRPr="00C80E20">
        <w:rPr>
          <w:rFonts w:ascii="Bookman Old Style" w:hAnsi="Bookman Old Style"/>
          <w:sz w:val="23"/>
          <w:szCs w:val="23"/>
        </w:rPr>
        <w:t xml:space="preserve">, e a </w:t>
      </w:r>
      <w:r w:rsidRPr="00C80E20">
        <w:rPr>
          <w:rStyle w:val="Forte"/>
          <w:rFonts w:ascii="Bookman Old Style" w:hAnsi="Bookman Old Style"/>
          <w:sz w:val="23"/>
          <w:szCs w:val="23"/>
        </w:rPr>
        <w:t>criação de vagas exclusivas para motocicletas</w:t>
      </w:r>
      <w:r w:rsidRPr="00C80E20">
        <w:rPr>
          <w:rFonts w:ascii="Bookman Old Style" w:hAnsi="Bookman Old Style"/>
          <w:sz w:val="23"/>
          <w:szCs w:val="23"/>
        </w:rPr>
        <w:t xml:space="preserve"> </w:t>
      </w:r>
      <w:r w:rsidRPr="00AD432B">
        <w:rPr>
          <w:rFonts w:ascii="Bookman Old Style" w:hAnsi="Bookman Old Style"/>
          <w:b/>
          <w:sz w:val="23"/>
          <w:szCs w:val="23"/>
        </w:rPr>
        <w:t>e bicicletas</w:t>
      </w:r>
      <w:r>
        <w:rPr>
          <w:rFonts w:ascii="Bookman Old Style" w:hAnsi="Bookman Old Style"/>
          <w:sz w:val="23"/>
          <w:szCs w:val="23"/>
        </w:rPr>
        <w:t xml:space="preserve"> </w:t>
      </w:r>
      <w:r w:rsidRPr="00C80E20">
        <w:rPr>
          <w:rFonts w:ascii="Bookman Old Style" w:hAnsi="Bookman Old Style"/>
          <w:sz w:val="23"/>
          <w:szCs w:val="23"/>
        </w:rPr>
        <w:t xml:space="preserve">entre uma árvore e outra, </w:t>
      </w:r>
      <w:proofErr w:type="gramStart"/>
      <w:r w:rsidRPr="00C80E20">
        <w:rPr>
          <w:rFonts w:ascii="Bookman Old Style" w:hAnsi="Bookman Old Style"/>
          <w:sz w:val="23"/>
          <w:szCs w:val="23"/>
        </w:rPr>
        <w:t>otimizando</w:t>
      </w:r>
      <w:proofErr w:type="gramEnd"/>
      <w:r w:rsidRPr="00C80E20">
        <w:rPr>
          <w:rFonts w:ascii="Bookman Old Style" w:hAnsi="Bookman Old Style"/>
          <w:sz w:val="23"/>
          <w:szCs w:val="23"/>
        </w:rPr>
        <w:t xml:space="preserve"> o espaço entre as espécies vegetais. Além disso, propõe-se que o </w:t>
      </w:r>
      <w:r w:rsidRPr="00C80E20">
        <w:rPr>
          <w:rStyle w:val="Forte"/>
          <w:rFonts w:ascii="Bookman Old Style" w:hAnsi="Bookman Old Style"/>
          <w:sz w:val="23"/>
          <w:szCs w:val="23"/>
        </w:rPr>
        <w:t>meio-fio das calçadas voltadas às lojas seja destinado exclusivamente ao estacionamento de automóveis</w:t>
      </w:r>
      <w:r w:rsidRPr="00C80E20">
        <w:rPr>
          <w:rFonts w:ascii="Bookman Old Style" w:hAnsi="Bookman Old Style"/>
          <w:sz w:val="23"/>
          <w:szCs w:val="23"/>
        </w:rPr>
        <w:t>, separando, de forma organizada, os diferentes tipos de veículos e evitando o uso indevido das vagas.</w:t>
      </w:r>
    </w:p>
    <w:p w:rsidR="000049A5" w:rsidRPr="00C80E20" w:rsidRDefault="000049A5" w:rsidP="000049A5">
      <w:pPr>
        <w:pStyle w:val="NormalWeb"/>
        <w:spacing w:line="276" w:lineRule="auto"/>
        <w:jc w:val="both"/>
        <w:rPr>
          <w:rFonts w:ascii="Bookman Old Style" w:hAnsi="Bookman Old Style"/>
          <w:sz w:val="23"/>
          <w:szCs w:val="23"/>
        </w:rPr>
      </w:pPr>
      <w:r w:rsidRPr="00C80E20">
        <w:rPr>
          <w:rFonts w:ascii="Bookman Old Style" w:hAnsi="Bookman Old Style"/>
          <w:sz w:val="23"/>
          <w:szCs w:val="23"/>
        </w:rPr>
        <w:t xml:space="preserve">A medida visa </w:t>
      </w:r>
      <w:r w:rsidRPr="00C80E20">
        <w:rPr>
          <w:rStyle w:val="Forte"/>
          <w:rFonts w:ascii="Bookman Old Style" w:hAnsi="Bookman Old Style"/>
          <w:sz w:val="23"/>
          <w:szCs w:val="23"/>
        </w:rPr>
        <w:t>melhorar o ordenamento urbano e a mobilidade local</w:t>
      </w:r>
      <w:r w:rsidRPr="00C80E20">
        <w:rPr>
          <w:rFonts w:ascii="Bookman Old Style" w:hAnsi="Bookman Old Style"/>
          <w:sz w:val="23"/>
          <w:szCs w:val="23"/>
        </w:rPr>
        <w:t>, atendendo a uma demanda frequente de comerciantes, consumidores e moradores da região, que relatam dificuldades na circulação e estacionamento, especialmente em horários de maior movimento.</w:t>
      </w:r>
    </w:p>
    <w:p w:rsidR="000049A5" w:rsidRPr="00C80E20" w:rsidRDefault="000049A5" w:rsidP="000049A5">
      <w:pPr>
        <w:pStyle w:val="NormalWeb"/>
        <w:spacing w:line="276" w:lineRule="auto"/>
        <w:jc w:val="both"/>
        <w:rPr>
          <w:rFonts w:ascii="Bookman Old Style" w:hAnsi="Bookman Old Style"/>
          <w:sz w:val="23"/>
          <w:szCs w:val="23"/>
        </w:rPr>
      </w:pPr>
      <w:r w:rsidRPr="00C80E20">
        <w:rPr>
          <w:rFonts w:ascii="Bookman Old Style" w:hAnsi="Bookman Old Style"/>
          <w:sz w:val="23"/>
          <w:szCs w:val="23"/>
        </w:rPr>
        <w:t xml:space="preserve">Com a separação clara entre vagas de carros e motos, o Município contribui para a </w:t>
      </w:r>
      <w:r w:rsidRPr="00C80E20">
        <w:rPr>
          <w:rStyle w:val="Forte"/>
          <w:rFonts w:ascii="Bookman Old Style" w:hAnsi="Bookman Old Style"/>
          <w:sz w:val="23"/>
          <w:szCs w:val="23"/>
        </w:rPr>
        <w:t>redução de conflitos de trânsito</w:t>
      </w:r>
      <w:r w:rsidRPr="00C80E20">
        <w:rPr>
          <w:rFonts w:ascii="Bookman Old Style" w:hAnsi="Bookman Old Style"/>
          <w:sz w:val="23"/>
          <w:szCs w:val="23"/>
        </w:rPr>
        <w:t xml:space="preserve">, </w:t>
      </w:r>
      <w:r w:rsidRPr="00C80E20">
        <w:rPr>
          <w:rStyle w:val="Forte"/>
          <w:rFonts w:ascii="Bookman Old Style" w:hAnsi="Bookman Old Style"/>
          <w:sz w:val="23"/>
          <w:szCs w:val="23"/>
        </w:rPr>
        <w:t>melhoria da segurança dos condutores</w:t>
      </w:r>
      <w:r w:rsidRPr="00C80E20">
        <w:rPr>
          <w:rFonts w:ascii="Bookman Old Style" w:hAnsi="Bookman Old Style"/>
          <w:sz w:val="23"/>
          <w:szCs w:val="23"/>
        </w:rPr>
        <w:t xml:space="preserve">, e </w:t>
      </w:r>
      <w:r w:rsidRPr="00C80E20">
        <w:rPr>
          <w:rStyle w:val="Forte"/>
          <w:rFonts w:ascii="Bookman Old Style" w:hAnsi="Bookman Old Style"/>
          <w:sz w:val="23"/>
          <w:szCs w:val="23"/>
        </w:rPr>
        <w:t>valorização do comércio local</w:t>
      </w:r>
      <w:r w:rsidRPr="00C80E20">
        <w:rPr>
          <w:rFonts w:ascii="Bookman Old Style" w:hAnsi="Bookman Old Style"/>
          <w:sz w:val="23"/>
          <w:szCs w:val="23"/>
        </w:rPr>
        <w:t>, uma vez que o estacionamento regulamentado e bem distribuído favorece o acesso de clientes e o fluxo contínuo de veículos.</w:t>
      </w:r>
    </w:p>
    <w:p w:rsidR="000049A5" w:rsidRPr="00C80E20" w:rsidRDefault="000049A5" w:rsidP="000049A5">
      <w:pPr>
        <w:pStyle w:val="NormalWeb"/>
        <w:spacing w:line="276" w:lineRule="auto"/>
        <w:jc w:val="both"/>
        <w:rPr>
          <w:rFonts w:ascii="Bookman Old Style" w:hAnsi="Bookman Old Style"/>
          <w:sz w:val="23"/>
          <w:szCs w:val="23"/>
        </w:rPr>
      </w:pPr>
      <w:r w:rsidRPr="00C80E20">
        <w:rPr>
          <w:rFonts w:ascii="Bookman Old Style" w:hAnsi="Bookman Old Style"/>
          <w:sz w:val="23"/>
          <w:szCs w:val="23"/>
        </w:rPr>
        <w:t xml:space="preserve">Importante ressaltar que a proposta </w:t>
      </w:r>
      <w:r w:rsidRPr="00C80E20">
        <w:rPr>
          <w:rStyle w:val="Forte"/>
          <w:rFonts w:ascii="Bookman Old Style" w:hAnsi="Bookman Old Style"/>
          <w:sz w:val="23"/>
          <w:szCs w:val="23"/>
        </w:rPr>
        <w:t>preserva integralmente as árvores existentes</w:t>
      </w:r>
      <w:r w:rsidRPr="00C80E20">
        <w:rPr>
          <w:rFonts w:ascii="Bookman Old Style" w:hAnsi="Bookman Old Style"/>
          <w:sz w:val="23"/>
          <w:szCs w:val="23"/>
        </w:rPr>
        <w:t>, em conformidade com as diretrizes de sustentabilidade e respeito ao meio ambiente, conciliando o uso racional do espaço urbano com a proteção paisagística da via.</w:t>
      </w:r>
    </w:p>
    <w:p w:rsidR="000049A5" w:rsidRPr="00C80E20" w:rsidRDefault="000049A5" w:rsidP="000049A5">
      <w:pPr>
        <w:pStyle w:val="NormalWeb"/>
        <w:spacing w:line="276" w:lineRule="auto"/>
        <w:jc w:val="both"/>
        <w:rPr>
          <w:rFonts w:ascii="Bookman Old Style" w:hAnsi="Bookman Old Style"/>
          <w:sz w:val="23"/>
          <w:szCs w:val="23"/>
        </w:rPr>
      </w:pPr>
      <w:r w:rsidRPr="00C80E20">
        <w:rPr>
          <w:rFonts w:ascii="Bookman Old Style" w:hAnsi="Bookman Old Style"/>
          <w:sz w:val="23"/>
          <w:szCs w:val="23"/>
        </w:rPr>
        <w:t xml:space="preserve">Diante do exposto, entendemos que o presente Projeto de Lei representa </w:t>
      </w:r>
      <w:r w:rsidRPr="00C80E20">
        <w:rPr>
          <w:rStyle w:val="Forte"/>
          <w:rFonts w:ascii="Bookman Old Style" w:hAnsi="Bookman Old Style"/>
          <w:sz w:val="23"/>
          <w:szCs w:val="23"/>
        </w:rPr>
        <w:t>uma medida simples, de baixo custo e alto impacto positivo</w:t>
      </w:r>
      <w:r w:rsidRPr="00C80E20">
        <w:rPr>
          <w:rFonts w:ascii="Bookman Old Style" w:hAnsi="Bookman Old Style"/>
          <w:sz w:val="23"/>
          <w:szCs w:val="23"/>
        </w:rPr>
        <w:t xml:space="preserve"> para a comunidade, sendo plenamente viável sua execução pela municipalidade. Assim, contamos com o apoio dos nobres pares para sua aprovação.</w:t>
      </w:r>
    </w:p>
    <w:p w:rsidR="000049A5" w:rsidRPr="00C80E20" w:rsidRDefault="000049A5" w:rsidP="000049A5">
      <w:pPr>
        <w:jc w:val="both"/>
        <w:rPr>
          <w:rFonts w:ascii="Bookman Old Style" w:hAnsi="Bookman Old Style" w:cs="Times New Roman"/>
          <w:sz w:val="23"/>
          <w:szCs w:val="23"/>
        </w:rPr>
      </w:pPr>
      <w:r>
        <w:rPr>
          <w:rFonts w:ascii="Bookman Old Style" w:hAnsi="Bookman Old Style" w:cs="Times New Roman"/>
          <w:sz w:val="23"/>
          <w:szCs w:val="23"/>
        </w:rPr>
        <w:t>Plenário Tiago Koch, 04</w:t>
      </w:r>
      <w:r w:rsidRPr="00C80E20">
        <w:rPr>
          <w:rFonts w:ascii="Bookman Old Style" w:hAnsi="Bookman Old Style" w:cs="Times New Roman"/>
          <w:sz w:val="23"/>
          <w:szCs w:val="23"/>
        </w:rPr>
        <w:t xml:space="preserve"> de </w:t>
      </w:r>
      <w:r>
        <w:rPr>
          <w:rFonts w:ascii="Bookman Old Style" w:hAnsi="Bookman Old Style" w:cs="Times New Roman"/>
          <w:sz w:val="23"/>
          <w:szCs w:val="23"/>
        </w:rPr>
        <w:t xml:space="preserve">novembro </w:t>
      </w:r>
      <w:r w:rsidRPr="00C80E20">
        <w:rPr>
          <w:rFonts w:ascii="Bookman Old Style" w:hAnsi="Bookman Old Style" w:cs="Times New Roman"/>
          <w:sz w:val="23"/>
          <w:szCs w:val="23"/>
        </w:rPr>
        <w:t>de 2025.</w:t>
      </w:r>
    </w:p>
    <w:p w:rsidR="000049A5" w:rsidRDefault="000049A5" w:rsidP="000049A5">
      <w:pPr>
        <w:pStyle w:val="Corpodetexto"/>
        <w:spacing w:line="276" w:lineRule="auto"/>
        <w:ind w:left="141"/>
        <w:jc w:val="both"/>
        <w:rPr>
          <w:rFonts w:ascii="Bookman Old Style" w:hAnsi="Bookman Old Style"/>
          <w:spacing w:val="-2"/>
          <w:sz w:val="23"/>
          <w:szCs w:val="23"/>
        </w:rPr>
      </w:pPr>
    </w:p>
    <w:p w:rsidR="000049A5" w:rsidRPr="00C80E20" w:rsidRDefault="000049A5" w:rsidP="000049A5">
      <w:pPr>
        <w:pStyle w:val="Corpodetexto"/>
        <w:spacing w:line="276" w:lineRule="auto"/>
        <w:jc w:val="both"/>
        <w:rPr>
          <w:rFonts w:ascii="Bookman Old Style" w:hAnsi="Bookman Old Style"/>
          <w:b/>
          <w:sz w:val="23"/>
          <w:szCs w:val="23"/>
        </w:rPr>
      </w:pPr>
    </w:p>
    <w:p w:rsidR="000049A5" w:rsidRPr="00C80E20" w:rsidRDefault="000049A5" w:rsidP="000049A5">
      <w:pPr>
        <w:pStyle w:val="Corpodetexto"/>
        <w:jc w:val="center"/>
        <w:rPr>
          <w:rFonts w:ascii="Bookman Old Style" w:hAnsi="Bookman Old Style"/>
          <w:b/>
          <w:sz w:val="23"/>
          <w:szCs w:val="23"/>
        </w:rPr>
      </w:pPr>
      <w:r w:rsidRPr="00C80E20">
        <w:rPr>
          <w:rFonts w:ascii="Bookman Old Style" w:hAnsi="Bookman Old Style"/>
          <w:b/>
          <w:sz w:val="23"/>
          <w:szCs w:val="23"/>
        </w:rPr>
        <w:t>JIMMYSON MESQUITA PACHECO</w:t>
      </w:r>
    </w:p>
    <w:p w:rsidR="00091693" w:rsidRPr="000049A5" w:rsidRDefault="000049A5" w:rsidP="000049A5">
      <w:pPr>
        <w:pStyle w:val="Corpodetexto"/>
        <w:spacing w:before="43"/>
        <w:jc w:val="center"/>
        <w:rPr>
          <w:rFonts w:ascii="Bookman Old Style" w:hAnsi="Bookman Old Style"/>
        </w:rPr>
      </w:pPr>
      <w:r w:rsidRPr="00C80E20">
        <w:rPr>
          <w:rStyle w:val="fontstyle31"/>
          <w:rFonts w:ascii="Bookman Old Style" w:hAnsi="Bookman Old Style" w:cstheme="minorHAnsi"/>
          <w:sz w:val="23"/>
          <w:szCs w:val="23"/>
        </w:rPr>
        <w:t>Vereador</w:t>
      </w:r>
    </w:p>
    <w:sectPr w:rsidR="00091693" w:rsidRPr="000049A5" w:rsidSect="008D5125">
      <w:headerReference w:type="default" r:id="rId8"/>
      <w:footerReference w:type="default" r:id="rId9"/>
      <w:pgSz w:w="11906" w:h="16838" w:code="9"/>
      <w:pgMar w:top="1701" w:right="1134" w:bottom="1702" w:left="170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5D66" w:rsidRDefault="00135D66" w:rsidP="007E634B">
      <w:pPr>
        <w:spacing w:line="240" w:lineRule="auto"/>
      </w:pPr>
      <w:r>
        <w:separator/>
      </w:r>
    </w:p>
  </w:endnote>
  <w:endnote w:type="continuationSeparator" w:id="0">
    <w:p w:rsidR="00135D66" w:rsidRDefault="00135D66" w:rsidP="007E63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AC2" w:rsidRDefault="00065AC2">
    <w:pPr>
      <w:pStyle w:val="Rodap"/>
    </w:pPr>
    <w:r>
      <w:rPr>
        <w:noProof/>
        <w:lang w:eastAsia="pt-BR"/>
      </w:rPr>
      <w:drawing>
        <wp:inline distT="0" distB="0" distL="0" distR="0" wp14:anchorId="232C78B2" wp14:editId="7C1F0686">
          <wp:extent cx="5608864" cy="545048"/>
          <wp:effectExtent l="0" t="0" r="0" b="7620"/>
          <wp:docPr id="3" name="Imagem 3" descr="C:\Users\gab03-pc2\Downloads\Rodapé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C:\Users\gab03-pc2\Downloads\Rodap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545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E634B" w:rsidRPr="002C34B9" w:rsidRDefault="007E634B" w:rsidP="00B215F1">
    <w:pPr>
      <w:pStyle w:val="Cabealho"/>
      <w:tabs>
        <w:tab w:val="clear" w:pos="4252"/>
        <w:tab w:val="clear" w:pos="8504"/>
        <w:tab w:val="center" w:pos="5103"/>
        <w:tab w:val="right" w:pos="10206"/>
      </w:tabs>
      <w:jc w:val="right"/>
      <w:rPr>
        <w:rFonts w:ascii="Tahoma" w:hAnsi="Tahoma" w:cs="Tahoma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5D66" w:rsidRDefault="00135D66" w:rsidP="007E634B">
      <w:pPr>
        <w:spacing w:line="240" w:lineRule="auto"/>
      </w:pPr>
      <w:r>
        <w:separator/>
      </w:r>
    </w:p>
  </w:footnote>
  <w:footnote w:type="continuationSeparator" w:id="0">
    <w:p w:rsidR="00135D66" w:rsidRDefault="00135D66" w:rsidP="007E634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34B" w:rsidRPr="007E634B" w:rsidRDefault="00A270CB" w:rsidP="005255E8">
    <w:pPr>
      <w:pStyle w:val="Cabealho"/>
      <w:tabs>
        <w:tab w:val="clear" w:pos="4252"/>
        <w:tab w:val="clear" w:pos="8504"/>
        <w:tab w:val="center" w:pos="5103"/>
      </w:tabs>
      <w:jc w:val="center"/>
      <w:rPr>
        <w:rFonts w:cs="Arial"/>
        <w:b/>
        <w:sz w:val="28"/>
        <w:szCs w:val="28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5CE15595" wp14:editId="4B9D15B6">
          <wp:simplePos x="0" y="0"/>
          <wp:positionH relativeFrom="column">
            <wp:posOffset>1958340</wp:posOffset>
          </wp:positionH>
          <wp:positionV relativeFrom="page">
            <wp:posOffset>320675</wp:posOffset>
          </wp:positionV>
          <wp:extent cx="2709545" cy="617220"/>
          <wp:effectExtent l="0" t="0" r="0" b="0"/>
          <wp:wrapNone/>
          <wp:docPr id="1" name="Imagem 1" descr="Logo CMM Horizontal-m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MM Horizontal-mi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9545" cy="6172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C64A6" w:rsidRPr="004C64A6">
      <w:rPr>
        <w:rFonts w:cs="Arial"/>
        <w:b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456C620" wp14:editId="6FFB9FC0">
              <wp:simplePos x="0" y="0"/>
              <wp:positionH relativeFrom="column">
                <wp:posOffset>6203315</wp:posOffset>
              </wp:positionH>
              <wp:positionV relativeFrom="paragraph">
                <wp:posOffset>508272</wp:posOffset>
              </wp:positionV>
              <wp:extent cx="409575" cy="342900"/>
              <wp:effectExtent l="0" t="0" r="9525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C64A6" w:rsidRPr="004C64A6" w:rsidRDefault="004A1114"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IF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049A5">
                            <w:rPr>
                              <w:rFonts w:cs="Arial"/>
                              <w:b/>
                              <w:noProof/>
                              <w:sz w:val="16"/>
                              <w:szCs w:val="16"/>
                            </w:rPr>
                            <w:instrText>2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&gt; 1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049A5">
                            <w:rPr>
                              <w:rFonts w:cs="Arial"/>
                              <w:b/>
                              <w:noProof/>
                              <w:sz w:val="16"/>
                              <w:szCs w:val="16"/>
                            </w:rPr>
                            <w:instrText>2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"" </w:instrText>
                          </w:r>
                          <w:r w:rsidR="000049A5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049A5">
                            <w:rPr>
                              <w:rFonts w:cs="Arial"/>
                              <w:b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488.45pt;margin-top:40pt;width:32.25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" stroked="f">
              <v:textbox>
                <w:txbxContent>
                  <w:p w:rsidR="004C64A6" w:rsidRPr="004C64A6" w:rsidRDefault="004A1114"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IF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NUMPAGES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separate"/>
                    </w:r>
                    <w:r w:rsidR="000049A5">
                      <w:rPr>
                        <w:rFonts w:cs="Arial"/>
                        <w:b/>
                        <w:noProof/>
                        <w:sz w:val="16"/>
                        <w:szCs w:val="16"/>
                      </w:rPr>
                      <w:instrText>2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&gt; 1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PAGE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separate"/>
                    </w:r>
                    <w:r w:rsidR="000049A5">
                      <w:rPr>
                        <w:rFonts w:cs="Arial"/>
                        <w:b/>
                        <w:noProof/>
                        <w:sz w:val="16"/>
                        <w:szCs w:val="16"/>
                      </w:rPr>
                      <w:instrText>2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"" </w:instrText>
                    </w:r>
                    <w:r w:rsidR="000049A5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separate"/>
                    </w:r>
                    <w:r w:rsidR="000049A5">
                      <w:rPr>
                        <w:rFonts w:cs="Arial"/>
                        <w:b/>
                        <w:noProof/>
                        <w:sz w:val="16"/>
                        <w:szCs w:val="16"/>
                      </w:rPr>
                      <w:t>2</w: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0CB"/>
    <w:rsid w:val="000049A5"/>
    <w:rsid w:val="00004B22"/>
    <w:rsid w:val="000062FD"/>
    <w:rsid w:val="00007752"/>
    <w:rsid w:val="000331EF"/>
    <w:rsid w:val="0005016E"/>
    <w:rsid w:val="00056AA1"/>
    <w:rsid w:val="00065AC2"/>
    <w:rsid w:val="00071AF5"/>
    <w:rsid w:val="00091693"/>
    <w:rsid w:val="000C6331"/>
    <w:rsid w:val="000E7256"/>
    <w:rsid w:val="00135D66"/>
    <w:rsid w:val="001C011A"/>
    <w:rsid w:val="001D5B9B"/>
    <w:rsid w:val="00270CFF"/>
    <w:rsid w:val="002931FC"/>
    <w:rsid w:val="002C34B9"/>
    <w:rsid w:val="003238F6"/>
    <w:rsid w:val="00365017"/>
    <w:rsid w:val="00381868"/>
    <w:rsid w:val="0040332D"/>
    <w:rsid w:val="004A1114"/>
    <w:rsid w:val="004C64A6"/>
    <w:rsid w:val="005255E8"/>
    <w:rsid w:val="00532756"/>
    <w:rsid w:val="0058780B"/>
    <w:rsid w:val="005B543D"/>
    <w:rsid w:val="006064D9"/>
    <w:rsid w:val="00611DCE"/>
    <w:rsid w:val="006379B8"/>
    <w:rsid w:val="00644AEA"/>
    <w:rsid w:val="00674254"/>
    <w:rsid w:val="0069682F"/>
    <w:rsid w:val="006E52F7"/>
    <w:rsid w:val="006F7F3F"/>
    <w:rsid w:val="007436EB"/>
    <w:rsid w:val="007A696C"/>
    <w:rsid w:val="007B47C0"/>
    <w:rsid w:val="007E23AA"/>
    <w:rsid w:val="007E634B"/>
    <w:rsid w:val="008147DE"/>
    <w:rsid w:val="0084255E"/>
    <w:rsid w:val="00875A63"/>
    <w:rsid w:val="00896AE8"/>
    <w:rsid w:val="008D5125"/>
    <w:rsid w:val="009741AA"/>
    <w:rsid w:val="009B1D41"/>
    <w:rsid w:val="009F4405"/>
    <w:rsid w:val="00A270CB"/>
    <w:rsid w:val="00A707AB"/>
    <w:rsid w:val="00B215F1"/>
    <w:rsid w:val="00B95E4B"/>
    <w:rsid w:val="00B9735D"/>
    <w:rsid w:val="00C622DE"/>
    <w:rsid w:val="00C84F83"/>
    <w:rsid w:val="00C86904"/>
    <w:rsid w:val="00CA636A"/>
    <w:rsid w:val="00CD60B4"/>
    <w:rsid w:val="00D37DEB"/>
    <w:rsid w:val="00D40F97"/>
    <w:rsid w:val="00E146CF"/>
    <w:rsid w:val="00E64302"/>
    <w:rsid w:val="00F34EBC"/>
    <w:rsid w:val="00F76C1F"/>
    <w:rsid w:val="00F86983"/>
    <w:rsid w:val="00FC1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Body Text" w:uiPriority="1" w:qFormat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70CB"/>
    <w:pPr>
      <w:spacing w:after="160" w:line="259" w:lineRule="auto"/>
    </w:pPr>
    <w:rPr>
      <w:rFonts w:asciiTheme="minorHAnsi" w:hAnsiTheme="minorHAnsi"/>
      <w:sz w:val="32"/>
    </w:rPr>
  </w:style>
  <w:style w:type="paragraph" w:styleId="Ttulo1">
    <w:name w:val="heading 1"/>
    <w:basedOn w:val="Normal"/>
    <w:next w:val="Normal"/>
    <w:link w:val="Ttulo1Char"/>
    <w:uiPriority w:val="9"/>
    <w:rsid w:val="004C64A6"/>
    <w:pPr>
      <w:keepNext/>
      <w:keepLines/>
      <w:spacing w:before="480" w:after="0" w:line="276" w:lineRule="auto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rsid w:val="000049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E634B"/>
    <w:pPr>
      <w:tabs>
        <w:tab w:val="center" w:pos="4252"/>
        <w:tab w:val="right" w:pos="8504"/>
      </w:tabs>
      <w:spacing w:after="0" w:line="240" w:lineRule="auto"/>
      <w:jc w:val="both"/>
    </w:pPr>
    <w:rPr>
      <w:rFonts w:ascii="Calibri" w:hAnsi="Calibri"/>
      <w:sz w:val="24"/>
    </w:rPr>
  </w:style>
  <w:style w:type="character" w:customStyle="1" w:styleId="CabealhoChar">
    <w:name w:val="Cabeçalho Char"/>
    <w:basedOn w:val="Fontepargpadro"/>
    <w:link w:val="Cabealho"/>
    <w:uiPriority w:val="99"/>
    <w:rsid w:val="007E634B"/>
  </w:style>
  <w:style w:type="paragraph" w:styleId="Rodap">
    <w:name w:val="footer"/>
    <w:basedOn w:val="Normal"/>
    <w:link w:val="RodapChar"/>
    <w:uiPriority w:val="99"/>
    <w:unhideWhenUsed/>
    <w:rsid w:val="007E634B"/>
    <w:pPr>
      <w:tabs>
        <w:tab w:val="center" w:pos="4252"/>
        <w:tab w:val="right" w:pos="8504"/>
      </w:tabs>
      <w:spacing w:after="0" w:line="240" w:lineRule="auto"/>
      <w:jc w:val="both"/>
    </w:pPr>
    <w:rPr>
      <w:rFonts w:ascii="Calibri" w:hAnsi="Calibri"/>
      <w:sz w:val="24"/>
    </w:rPr>
  </w:style>
  <w:style w:type="character" w:customStyle="1" w:styleId="RodapChar">
    <w:name w:val="Rodapé Char"/>
    <w:basedOn w:val="Fontepargpadro"/>
    <w:link w:val="Rodap"/>
    <w:uiPriority w:val="99"/>
    <w:rsid w:val="007E634B"/>
  </w:style>
  <w:style w:type="paragraph" w:styleId="Textodebalo">
    <w:name w:val="Balloon Text"/>
    <w:basedOn w:val="Normal"/>
    <w:link w:val="TextodebaloChar"/>
    <w:uiPriority w:val="99"/>
    <w:semiHidden/>
    <w:unhideWhenUsed/>
    <w:rsid w:val="007E634B"/>
    <w:pPr>
      <w:spacing w:after="0" w:line="240" w:lineRule="auto"/>
      <w:jc w:val="both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634B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4C64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extodoEspaoReservado">
    <w:name w:val="Placeholder Text"/>
    <w:basedOn w:val="Fontepargpadro"/>
    <w:uiPriority w:val="99"/>
    <w:semiHidden/>
    <w:rsid w:val="00E64302"/>
    <w:rPr>
      <w:color w:val="808080"/>
    </w:rPr>
  </w:style>
  <w:style w:type="character" w:styleId="Hyperlink">
    <w:name w:val="Hyperlink"/>
    <w:basedOn w:val="Fontepargpadro"/>
    <w:uiPriority w:val="99"/>
    <w:semiHidden/>
    <w:unhideWhenUsed/>
    <w:rsid w:val="00B9735D"/>
    <w:rPr>
      <w:color w:val="0000FF" w:themeColor="hyperlink"/>
      <w:u w:val="single"/>
    </w:rPr>
  </w:style>
  <w:style w:type="character" w:styleId="nfase">
    <w:name w:val="Emphasis"/>
    <w:basedOn w:val="Fontepargpadro"/>
    <w:uiPriority w:val="20"/>
    <w:qFormat/>
    <w:rsid w:val="00381868"/>
    <w:rPr>
      <w:i/>
      <w:iCs/>
    </w:rPr>
  </w:style>
  <w:style w:type="character" w:styleId="Forte">
    <w:name w:val="Strong"/>
    <w:basedOn w:val="Fontepargpadro"/>
    <w:uiPriority w:val="22"/>
    <w:qFormat/>
    <w:rsid w:val="00381868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semiHidden/>
    <w:rsid w:val="000049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orpodetexto">
    <w:name w:val="Body Text"/>
    <w:basedOn w:val="Normal"/>
    <w:link w:val="CorpodetextoChar"/>
    <w:uiPriority w:val="1"/>
    <w:qFormat/>
    <w:rsid w:val="000049A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0049A5"/>
    <w:rPr>
      <w:rFonts w:eastAsia="Calibri" w:cs="Calibri"/>
      <w:szCs w:val="24"/>
      <w:lang w:val="pt-PT"/>
    </w:rPr>
  </w:style>
  <w:style w:type="character" w:customStyle="1" w:styleId="fontstyle31">
    <w:name w:val="fontstyle31"/>
    <w:basedOn w:val="Fontepargpadro"/>
    <w:rsid w:val="000049A5"/>
    <w:rPr>
      <w:rFonts w:ascii="ArialMT" w:hAnsi="ArialMT" w:hint="default"/>
      <w:b w:val="0"/>
      <w:bCs w:val="0"/>
      <w:i w:val="0"/>
      <w:iCs w:val="0"/>
      <w:color w:val="000000"/>
      <w:sz w:val="16"/>
      <w:szCs w:val="16"/>
    </w:rPr>
  </w:style>
  <w:style w:type="paragraph" w:styleId="NormalWeb">
    <w:name w:val="Normal (Web)"/>
    <w:basedOn w:val="Normal"/>
    <w:uiPriority w:val="99"/>
    <w:unhideWhenUsed/>
    <w:rsid w:val="000049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Body Text" w:uiPriority="1" w:qFormat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70CB"/>
    <w:pPr>
      <w:spacing w:after="160" w:line="259" w:lineRule="auto"/>
    </w:pPr>
    <w:rPr>
      <w:rFonts w:asciiTheme="minorHAnsi" w:hAnsiTheme="minorHAnsi"/>
      <w:sz w:val="32"/>
    </w:rPr>
  </w:style>
  <w:style w:type="paragraph" w:styleId="Ttulo1">
    <w:name w:val="heading 1"/>
    <w:basedOn w:val="Normal"/>
    <w:next w:val="Normal"/>
    <w:link w:val="Ttulo1Char"/>
    <w:uiPriority w:val="9"/>
    <w:rsid w:val="004C64A6"/>
    <w:pPr>
      <w:keepNext/>
      <w:keepLines/>
      <w:spacing w:before="480" w:after="0" w:line="276" w:lineRule="auto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rsid w:val="000049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E634B"/>
    <w:pPr>
      <w:tabs>
        <w:tab w:val="center" w:pos="4252"/>
        <w:tab w:val="right" w:pos="8504"/>
      </w:tabs>
      <w:spacing w:after="0" w:line="240" w:lineRule="auto"/>
      <w:jc w:val="both"/>
    </w:pPr>
    <w:rPr>
      <w:rFonts w:ascii="Calibri" w:hAnsi="Calibri"/>
      <w:sz w:val="24"/>
    </w:rPr>
  </w:style>
  <w:style w:type="character" w:customStyle="1" w:styleId="CabealhoChar">
    <w:name w:val="Cabeçalho Char"/>
    <w:basedOn w:val="Fontepargpadro"/>
    <w:link w:val="Cabealho"/>
    <w:uiPriority w:val="99"/>
    <w:rsid w:val="007E634B"/>
  </w:style>
  <w:style w:type="paragraph" w:styleId="Rodap">
    <w:name w:val="footer"/>
    <w:basedOn w:val="Normal"/>
    <w:link w:val="RodapChar"/>
    <w:uiPriority w:val="99"/>
    <w:unhideWhenUsed/>
    <w:rsid w:val="007E634B"/>
    <w:pPr>
      <w:tabs>
        <w:tab w:val="center" w:pos="4252"/>
        <w:tab w:val="right" w:pos="8504"/>
      </w:tabs>
      <w:spacing w:after="0" w:line="240" w:lineRule="auto"/>
      <w:jc w:val="both"/>
    </w:pPr>
    <w:rPr>
      <w:rFonts w:ascii="Calibri" w:hAnsi="Calibri"/>
      <w:sz w:val="24"/>
    </w:rPr>
  </w:style>
  <w:style w:type="character" w:customStyle="1" w:styleId="RodapChar">
    <w:name w:val="Rodapé Char"/>
    <w:basedOn w:val="Fontepargpadro"/>
    <w:link w:val="Rodap"/>
    <w:uiPriority w:val="99"/>
    <w:rsid w:val="007E634B"/>
  </w:style>
  <w:style w:type="paragraph" w:styleId="Textodebalo">
    <w:name w:val="Balloon Text"/>
    <w:basedOn w:val="Normal"/>
    <w:link w:val="TextodebaloChar"/>
    <w:uiPriority w:val="99"/>
    <w:semiHidden/>
    <w:unhideWhenUsed/>
    <w:rsid w:val="007E634B"/>
    <w:pPr>
      <w:spacing w:after="0" w:line="240" w:lineRule="auto"/>
      <w:jc w:val="both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634B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4C64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extodoEspaoReservado">
    <w:name w:val="Placeholder Text"/>
    <w:basedOn w:val="Fontepargpadro"/>
    <w:uiPriority w:val="99"/>
    <w:semiHidden/>
    <w:rsid w:val="00E64302"/>
    <w:rPr>
      <w:color w:val="808080"/>
    </w:rPr>
  </w:style>
  <w:style w:type="character" w:styleId="Hyperlink">
    <w:name w:val="Hyperlink"/>
    <w:basedOn w:val="Fontepargpadro"/>
    <w:uiPriority w:val="99"/>
    <w:semiHidden/>
    <w:unhideWhenUsed/>
    <w:rsid w:val="00B9735D"/>
    <w:rPr>
      <w:color w:val="0000FF" w:themeColor="hyperlink"/>
      <w:u w:val="single"/>
    </w:rPr>
  </w:style>
  <w:style w:type="character" w:styleId="nfase">
    <w:name w:val="Emphasis"/>
    <w:basedOn w:val="Fontepargpadro"/>
    <w:uiPriority w:val="20"/>
    <w:qFormat/>
    <w:rsid w:val="00381868"/>
    <w:rPr>
      <w:i/>
      <w:iCs/>
    </w:rPr>
  </w:style>
  <w:style w:type="character" w:styleId="Forte">
    <w:name w:val="Strong"/>
    <w:basedOn w:val="Fontepargpadro"/>
    <w:uiPriority w:val="22"/>
    <w:qFormat/>
    <w:rsid w:val="00381868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semiHidden/>
    <w:rsid w:val="000049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orpodetexto">
    <w:name w:val="Body Text"/>
    <w:basedOn w:val="Normal"/>
    <w:link w:val="CorpodetextoChar"/>
    <w:uiPriority w:val="1"/>
    <w:qFormat/>
    <w:rsid w:val="000049A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0049A5"/>
    <w:rPr>
      <w:rFonts w:eastAsia="Calibri" w:cs="Calibri"/>
      <w:szCs w:val="24"/>
      <w:lang w:val="pt-PT"/>
    </w:rPr>
  </w:style>
  <w:style w:type="character" w:customStyle="1" w:styleId="fontstyle31">
    <w:name w:val="fontstyle31"/>
    <w:basedOn w:val="Fontepargpadro"/>
    <w:rsid w:val="000049A5"/>
    <w:rPr>
      <w:rFonts w:ascii="ArialMT" w:hAnsi="ArialMT" w:hint="default"/>
      <w:b w:val="0"/>
      <w:bCs w:val="0"/>
      <w:i w:val="0"/>
      <w:iCs w:val="0"/>
      <w:color w:val="000000"/>
      <w:sz w:val="16"/>
      <w:szCs w:val="16"/>
    </w:rPr>
  </w:style>
  <w:style w:type="paragraph" w:styleId="NormalWeb">
    <w:name w:val="Normal (Web)"/>
    <w:basedOn w:val="Normal"/>
    <w:uiPriority w:val="99"/>
    <w:unhideWhenUsed/>
    <w:rsid w:val="000049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298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BFAE75-54F2-4874-9785-C17FD15AE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2</Pages>
  <Words>536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gab03-pc2</dc:creator>
  <cp:lastModifiedBy>gab03-pc2</cp:lastModifiedBy>
  <cp:revision>10</cp:revision>
  <cp:lastPrinted>2025-11-04T16:31:00Z</cp:lastPrinted>
  <dcterms:created xsi:type="dcterms:W3CDTF">2025-02-25T15:26:00Z</dcterms:created>
  <dcterms:modified xsi:type="dcterms:W3CDTF">2025-11-04T16:32:00Z</dcterms:modified>
</cp:coreProperties>
</file>