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BC02AE" w:rsidRPr="00BC02AE" w:rsidRDefault="00BC02AE" w:rsidP="00BC02AE"/>
    <w:p w:rsidR="00FD1F19" w:rsidRDefault="00FD1F19" w:rsidP="00FD1F19">
      <w:pPr>
        <w:tabs>
          <w:tab w:val="left" w:pos="4253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 Nº 078</w:t>
      </w:r>
      <w:r>
        <w:rPr>
          <w:rFonts w:cs="Arial"/>
          <w:b/>
          <w:sz w:val="24"/>
          <w:szCs w:val="24"/>
        </w:rPr>
        <w:t>/2021</w:t>
      </w:r>
    </w:p>
    <w:p w:rsidR="00FD1F19" w:rsidRDefault="00FD1F19" w:rsidP="00FD1F19">
      <w:pPr>
        <w:jc w:val="both"/>
        <w:rPr>
          <w:rFonts w:cs="Arial"/>
          <w:b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Autora:</w:t>
      </w:r>
      <w:r>
        <w:rPr>
          <w:rFonts w:cs="Arial"/>
          <w:sz w:val="24"/>
          <w:szCs w:val="24"/>
        </w:rPr>
        <w:t xml:space="preserve"> Vereadora Elza Miranda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Assunto:</w:t>
      </w:r>
      <w:r>
        <w:rPr>
          <w:rFonts w:cs="Arial"/>
          <w:sz w:val="24"/>
          <w:szCs w:val="24"/>
        </w:rPr>
        <w:t xml:space="preserve"> Requer que seja construída uma</w:t>
      </w:r>
      <w:r>
        <w:rPr>
          <w:rFonts w:cs="Arial"/>
          <w:sz w:val="24"/>
          <w:szCs w:val="24"/>
        </w:rPr>
        <w:t xml:space="preserve"> Praça no Bairro Filadélfia - Vale do Itacaiúnas</w:t>
      </w:r>
      <w:r>
        <w:rPr>
          <w:rFonts w:cs="Arial"/>
          <w:sz w:val="24"/>
          <w:szCs w:val="24"/>
        </w:rPr>
        <w:t>.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Senhor Presidente, 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Senhores Vereadores;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Vereadora que este subscreve requer que na forma regimental, após ouvir o Douto plenário desta Casa de Leis, na forma do art. 174, inciso V, combinando com o § 3, do Regimento Interno, seja encaminhado Ofícios ao Excelentíssimo Senhor Prefeito Municipal de </w:t>
      </w:r>
      <w:r>
        <w:rPr>
          <w:rFonts w:cs="Arial"/>
          <w:sz w:val="24"/>
          <w:szCs w:val="24"/>
        </w:rPr>
        <w:t xml:space="preserve">Marabá, Sebastião Miranda Filho para </w:t>
      </w:r>
      <w:r>
        <w:rPr>
          <w:rFonts w:cs="Arial"/>
          <w:sz w:val="24"/>
          <w:szCs w:val="24"/>
        </w:rPr>
        <w:t>que seja construída uma</w:t>
      </w:r>
      <w:r>
        <w:rPr>
          <w:rFonts w:cs="Arial"/>
          <w:sz w:val="24"/>
          <w:szCs w:val="24"/>
        </w:rPr>
        <w:t xml:space="preserve"> Praça no Bairro Filadélfia - Vale do Itacaiúnas</w:t>
      </w:r>
      <w:r>
        <w:rPr>
          <w:rFonts w:cs="Arial"/>
          <w:sz w:val="24"/>
          <w:szCs w:val="24"/>
        </w:rPr>
        <w:t>.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JUSTIFICATIVA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Para os moradores dos centros urbanos, ter espaços públicos bem desenhados, um belo trabalho de paisagismo, arborização adequada para desfrutar é considerado </w:t>
      </w:r>
      <w:r w:rsidR="002352C4">
        <w:rPr>
          <w:rFonts w:cs="Arial"/>
          <w:sz w:val="24"/>
          <w:szCs w:val="24"/>
        </w:rPr>
        <w:t xml:space="preserve">um aspecto importante. Por isso, </w:t>
      </w:r>
      <w:bookmarkStart w:id="0" w:name="_GoBack"/>
      <w:bookmarkEnd w:id="0"/>
      <w:r>
        <w:rPr>
          <w:rFonts w:cs="Arial"/>
          <w:sz w:val="24"/>
          <w:szCs w:val="24"/>
        </w:rPr>
        <w:t>entende-se que esses espaços devem receber investimentos. Nesse sentido indicamos que seja construída uma Praça no Bairro Filadélfia - Vale do Itacaiúnas.</w:t>
      </w:r>
      <w:r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Diante do exposto, solicitamos aos nobres pares, aprovação deste requerimento.</w:t>
      </w:r>
    </w:p>
    <w:p w:rsidR="00FD1F19" w:rsidRDefault="00FD1F19" w:rsidP="00FD1F1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 virtude disso, convido os nobres vereadores e vereadoras a aprovarem esta indicação, bem como requeremos ao Gestor municipal as devidas providências.</w:t>
      </w:r>
    </w:p>
    <w:p w:rsidR="00FD1F19" w:rsidRDefault="00FD1F19" w:rsidP="00FD1F19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Marabá, 13 de setembro</w:t>
      </w:r>
      <w:r>
        <w:rPr>
          <w:rFonts w:cs="Arial"/>
          <w:sz w:val="24"/>
          <w:szCs w:val="24"/>
        </w:rPr>
        <w:t xml:space="preserve"> de 2021.</w:t>
      </w:r>
    </w:p>
    <w:p w:rsidR="00FD1F19" w:rsidRDefault="00FD1F19" w:rsidP="00FD1F19">
      <w:pPr>
        <w:jc w:val="right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both"/>
        <w:rPr>
          <w:rFonts w:cs="Arial"/>
          <w:sz w:val="24"/>
          <w:szCs w:val="24"/>
        </w:rPr>
      </w:pPr>
    </w:p>
    <w:p w:rsidR="00FD1F19" w:rsidRDefault="00FD1F19" w:rsidP="00FD1F19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</w:t>
      </w:r>
    </w:p>
    <w:p w:rsidR="00FD1F19" w:rsidRDefault="00FD1F19" w:rsidP="00FD1F19">
      <w:pPr>
        <w:jc w:val="center"/>
        <w:rPr>
          <w:rFonts w:cs="Arial"/>
          <w:sz w:val="24"/>
          <w:szCs w:val="24"/>
        </w:rPr>
      </w:pPr>
      <w:r w:rsidRPr="00FD1F19">
        <w:rPr>
          <w:rFonts w:cs="Arial"/>
          <w:b/>
          <w:sz w:val="24"/>
          <w:szCs w:val="24"/>
        </w:rPr>
        <w:t>Elza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Abussafi</w:t>
      </w:r>
      <w:proofErr w:type="spellEnd"/>
      <w:r>
        <w:rPr>
          <w:rFonts w:cs="Arial"/>
          <w:sz w:val="24"/>
          <w:szCs w:val="24"/>
        </w:rPr>
        <w:t xml:space="preserve"> </w:t>
      </w:r>
      <w:r w:rsidRPr="00FD1F19">
        <w:rPr>
          <w:rFonts w:cs="Arial"/>
          <w:b/>
          <w:sz w:val="24"/>
          <w:szCs w:val="24"/>
        </w:rPr>
        <w:t>Miranda</w:t>
      </w:r>
    </w:p>
    <w:p w:rsidR="00FD1F19" w:rsidRPr="00FD1F19" w:rsidRDefault="00FD1F19" w:rsidP="00FD1F19">
      <w:pPr>
        <w:jc w:val="center"/>
        <w:rPr>
          <w:rFonts w:cs="Arial"/>
          <w:b/>
          <w:sz w:val="24"/>
          <w:szCs w:val="24"/>
        </w:rPr>
      </w:pPr>
      <w:r w:rsidRPr="00FD1F19">
        <w:rPr>
          <w:rFonts w:cs="Arial"/>
          <w:b/>
          <w:sz w:val="24"/>
          <w:szCs w:val="24"/>
        </w:rPr>
        <w:t>Vereadora</w:t>
      </w:r>
      <w:r>
        <w:rPr>
          <w:rFonts w:cs="Arial"/>
          <w:b/>
          <w:sz w:val="24"/>
          <w:szCs w:val="24"/>
        </w:rPr>
        <w:t xml:space="preserve"> -</w:t>
      </w:r>
      <w:r w:rsidRPr="00FD1F19">
        <w:rPr>
          <w:rFonts w:cs="Arial"/>
          <w:b/>
          <w:sz w:val="24"/>
          <w:szCs w:val="24"/>
        </w:rPr>
        <w:t xml:space="preserve"> CMM</w:t>
      </w:r>
    </w:p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Default="00BC02AE" w:rsidP="00BC02AE"/>
    <w:p w:rsidR="00091693" w:rsidRPr="00BC02AE" w:rsidRDefault="00091693" w:rsidP="00BC02AE">
      <w:pPr>
        <w:jc w:val="right"/>
      </w:pPr>
    </w:p>
    <w:sectPr w:rsidR="00091693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D8" w:rsidRDefault="00E54DD8" w:rsidP="007E634B">
      <w:r>
        <w:separator/>
      </w:r>
    </w:p>
  </w:endnote>
  <w:endnote w:type="continuationSeparator" w:id="0">
    <w:p w:rsidR="00E54DD8" w:rsidRDefault="00E54DD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D8" w:rsidRDefault="00E54DD8" w:rsidP="007E634B">
      <w:r>
        <w:separator/>
      </w:r>
    </w:p>
  </w:footnote>
  <w:footnote w:type="continuationSeparator" w:id="0">
    <w:p w:rsidR="00E54DD8" w:rsidRDefault="00E54DD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E54DD8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7ACDA" wp14:editId="68BF06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52C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1F1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352C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D1F1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9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352C4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C02AE"/>
    <w:rsid w:val="00BF7C08"/>
    <w:rsid w:val="00C86904"/>
    <w:rsid w:val="00CD60B4"/>
    <w:rsid w:val="00D40F97"/>
    <w:rsid w:val="00E54DD8"/>
    <w:rsid w:val="00E64302"/>
    <w:rsid w:val="00F34EBC"/>
    <w:rsid w:val="00F76C1F"/>
    <w:rsid w:val="00FC171D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19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19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6CC4-2D1D-402F-B1A5-BEAEE3D5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2021-09-08T15:27:00Z</dcterms:created>
  <dcterms:modified xsi:type="dcterms:W3CDTF">2021-09-08T15:42:00Z</dcterms:modified>
</cp:coreProperties>
</file>