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8500DF" w:rsidRDefault="008500DF" w:rsidP="008500DF">
      <w:pPr>
        <w:rPr>
          <w:b/>
        </w:rPr>
      </w:pPr>
      <w:r>
        <w:rPr>
          <w:b/>
        </w:rPr>
        <w:t>REQUERIMENTO Nº 039</w:t>
      </w:r>
      <w:r w:rsidRPr="0074246D">
        <w:rPr>
          <w:b/>
        </w:rPr>
        <w:t xml:space="preserve">/2017 </w:t>
      </w:r>
    </w:p>
    <w:p w:rsidR="00907059" w:rsidRDefault="00907059" w:rsidP="008500DF"/>
    <w:p w:rsidR="008500DF" w:rsidRPr="00343F9F" w:rsidRDefault="008500DF" w:rsidP="008500DF">
      <w:pPr>
        <w:rPr>
          <w:b/>
        </w:rPr>
      </w:pPr>
      <w:r w:rsidRPr="00343F9F">
        <w:t>Autor:</w:t>
      </w:r>
      <w:r w:rsidRPr="00343F9F">
        <w:rPr>
          <w:b/>
        </w:rPr>
        <w:t xml:space="preserve"> Francisco Carreiro Varão</w:t>
      </w:r>
    </w:p>
    <w:p w:rsidR="008500DF" w:rsidRDefault="008500DF" w:rsidP="008500DF">
      <w:r>
        <w:t>Assunto: Indica ao Poder Executivo, a Implantação de Ponto de T</w:t>
      </w:r>
      <w:r w:rsidR="00613B49">
        <w:t>á</w:t>
      </w:r>
      <w:r>
        <w:t xml:space="preserve">xi nas Proximidades da Feira Coberta do Bairro Laranjeiras, Núcleo Cidade Nova. </w:t>
      </w:r>
    </w:p>
    <w:p w:rsidR="008500DF" w:rsidRDefault="008500DF" w:rsidP="008500DF">
      <w:pPr>
        <w:rPr>
          <w:rFonts w:cs="Arial"/>
          <w:szCs w:val="24"/>
        </w:rPr>
      </w:pPr>
    </w:p>
    <w:p w:rsidR="008500DF" w:rsidRPr="008C3D25" w:rsidRDefault="008500DF" w:rsidP="008500DF">
      <w:pPr>
        <w:rPr>
          <w:rFonts w:cs="Arial"/>
          <w:szCs w:val="24"/>
        </w:rPr>
      </w:pPr>
      <w:r w:rsidRPr="008C3D25">
        <w:rPr>
          <w:rFonts w:cs="Arial"/>
          <w:szCs w:val="24"/>
        </w:rPr>
        <w:t>Senhor Presidente,</w:t>
      </w:r>
    </w:p>
    <w:p w:rsidR="008500DF" w:rsidRDefault="008500DF" w:rsidP="008500DF"/>
    <w:p w:rsidR="008500DF" w:rsidRDefault="008500DF" w:rsidP="008500DF">
      <w:r>
        <w:rPr>
          <w:rFonts w:cs="Arial"/>
        </w:rPr>
        <w:t>O vereador que este subscreve reque</w:t>
      </w:r>
      <w:r w:rsidRPr="008C3D25">
        <w:rPr>
          <w:rFonts w:cs="Arial"/>
        </w:rPr>
        <w:t xml:space="preserve">r </w:t>
      </w:r>
      <w:r>
        <w:rPr>
          <w:rFonts w:cs="Arial"/>
        </w:rPr>
        <w:t>que, depois de ouvido o plenário desta Casa</w:t>
      </w:r>
      <w:r w:rsidRPr="008C3D25">
        <w:rPr>
          <w:rFonts w:cs="Arial"/>
        </w:rPr>
        <w:t xml:space="preserve"> </w:t>
      </w:r>
      <w:r>
        <w:rPr>
          <w:rFonts w:cs="Arial"/>
        </w:rPr>
        <w:t>de Leis, na forma do Art. 166, inciso V</w:t>
      </w:r>
      <w:r w:rsidRPr="008C3D25">
        <w:rPr>
          <w:rFonts w:cs="Arial"/>
        </w:rPr>
        <w:t>,</w:t>
      </w:r>
      <w:r>
        <w:rPr>
          <w:rFonts w:cs="Arial"/>
        </w:rPr>
        <w:t xml:space="preserve"> combinado com o § 3º do Regimento Interno, seja encaminhado </w:t>
      </w:r>
      <w:r w:rsidRPr="008C3D25">
        <w:rPr>
          <w:rFonts w:cs="Arial"/>
        </w:rPr>
        <w:t>of</w:t>
      </w:r>
      <w:r>
        <w:rPr>
          <w:rFonts w:cs="Arial"/>
        </w:rPr>
        <w:t>ício</w:t>
      </w:r>
      <w:r w:rsidRPr="008C3D25">
        <w:rPr>
          <w:rFonts w:cs="Arial"/>
        </w:rPr>
        <w:t xml:space="preserve"> ao Senhor Prefeito Municipal</w:t>
      </w:r>
      <w:r>
        <w:rPr>
          <w:rFonts w:cs="Arial"/>
        </w:rPr>
        <w:t xml:space="preserve"> de</w:t>
      </w:r>
      <w:r w:rsidRPr="008C3D25">
        <w:rPr>
          <w:rFonts w:cs="Arial"/>
        </w:rPr>
        <w:t xml:space="preserve"> </w:t>
      </w:r>
      <w:r>
        <w:rPr>
          <w:rFonts w:cs="Arial"/>
        </w:rPr>
        <w:t>Marabá com a seguinte solicitação:</w:t>
      </w:r>
      <w:r>
        <w:t xml:space="preserve"> Que seja </w:t>
      </w:r>
      <w:r w:rsidR="002E2521">
        <w:t>Implantado Um Ponto de Taxi nas Proximidades da Feira Coberta do Bairro Laranjeiras, Núcleo Cidade Nova.</w:t>
      </w:r>
    </w:p>
    <w:p w:rsidR="008500DF" w:rsidRDefault="008500DF" w:rsidP="008500DF">
      <w:pPr>
        <w:rPr>
          <w:rFonts w:cs="Arial"/>
          <w:b/>
        </w:rPr>
      </w:pPr>
    </w:p>
    <w:p w:rsidR="008500DF" w:rsidRDefault="008500DF" w:rsidP="008500DF">
      <w:pPr>
        <w:jc w:val="center"/>
        <w:rPr>
          <w:rFonts w:cs="Arial"/>
          <w:b/>
        </w:rPr>
      </w:pPr>
      <w:r w:rsidRPr="00EC0142">
        <w:rPr>
          <w:rFonts w:cs="Arial"/>
          <w:b/>
        </w:rPr>
        <w:t>JUSTIFICATIVA</w:t>
      </w:r>
    </w:p>
    <w:p w:rsidR="008500DF" w:rsidRPr="00EC0142" w:rsidRDefault="008500DF" w:rsidP="008500DF">
      <w:pPr>
        <w:jc w:val="center"/>
        <w:rPr>
          <w:rFonts w:cs="Arial"/>
          <w:b/>
        </w:rPr>
      </w:pPr>
    </w:p>
    <w:p w:rsidR="008500DF" w:rsidRDefault="008500DF" w:rsidP="008500DF">
      <w:pPr>
        <w:rPr>
          <w:rFonts w:cs="Arial"/>
        </w:rPr>
      </w:pPr>
      <w:r>
        <w:rPr>
          <w:rFonts w:cs="Arial"/>
        </w:rPr>
        <w:tab/>
      </w:r>
      <w:r w:rsidR="002E2521">
        <w:rPr>
          <w:rFonts w:cs="Arial"/>
        </w:rPr>
        <w:t xml:space="preserve">A solicitação basear-se no </w:t>
      </w:r>
      <w:r w:rsidR="00DF259F">
        <w:rPr>
          <w:rFonts w:cs="Arial"/>
        </w:rPr>
        <w:t>considerável</w:t>
      </w:r>
      <w:r w:rsidR="002E2521">
        <w:rPr>
          <w:rFonts w:cs="Arial"/>
        </w:rPr>
        <w:t xml:space="preserve"> número de pessoas que transitam </w:t>
      </w:r>
      <w:r w:rsidR="00DF259F">
        <w:rPr>
          <w:rFonts w:cs="Arial"/>
        </w:rPr>
        <w:t xml:space="preserve">todos os dias </w:t>
      </w:r>
      <w:r w:rsidR="002E2521">
        <w:rPr>
          <w:rFonts w:cs="Arial"/>
        </w:rPr>
        <w:t xml:space="preserve">pela Feira </w:t>
      </w:r>
      <w:r w:rsidR="00DF259F">
        <w:rPr>
          <w:rFonts w:cs="Arial"/>
        </w:rPr>
        <w:t>Coberta do Bairro Laranjeiras</w:t>
      </w:r>
      <w:r w:rsidR="00F31E00">
        <w:rPr>
          <w:rFonts w:cs="Arial"/>
        </w:rPr>
        <w:t xml:space="preserve"> e utilizam dos transportes alternativos com o seu </w:t>
      </w:r>
      <w:r w:rsidR="00E54234">
        <w:rPr>
          <w:rFonts w:cs="Arial"/>
        </w:rPr>
        <w:t xml:space="preserve">principal </w:t>
      </w:r>
      <w:r w:rsidR="00F31E00">
        <w:rPr>
          <w:rFonts w:cs="Arial"/>
        </w:rPr>
        <w:t>meio de locomoção</w:t>
      </w:r>
      <w:r w:rsidR="00E54234">
        <w:rPr>
          <w:rFonts w:cs="Arial"/>
        </w:rPr>
        <w:t>.</w:t>
      </w:r>
      <w:r w:rsidR="00F31E00">
        <w:rPr>
          <w:rFonts w:cs="Arial"/>
        </w:rPr>
        <w:t xml:space="preserve"> Além d</w:t>
      </w:r>
      <w:r w:rsidR="00C755E6">
        <w:rPr>
          <w:rFonts w:cs="Arial"/>
        </w:rPr>
        <w:t>ess</w:t>
      </w:r>
      <w:r w:rsidR="00F31E00">
        <w:rPr>
          <w:rFonts w:cs="Arial"/>
        </w:rPr>
        <w:t>a movimentação</w:t>
      </w:r>
      <w:r w:rsidR="00C755E6">
        <w:rPr>
          <w:rFonts w:cs="Arial"/>
        </w:rPr>
        <w:t>,</w:t>
      </w:r>
      <w:r w:rsidR="00F31E00">
        <w:rPr>
          <w:rFonts w:cs="Arial"/>
        </w:rPr>
        <w:t xml:space="preserve"> há também um grande número de passageiros</w:t>
      </w:r>
      <w:r w:rsidR="00E54234">
        <w:rPr>
          <w:rFonts w:cs="Arial"/>
        </w:rPr>
        <w:t>, oriundos da Zona Rural de Marabá e outros municípios,</w:t>
      </w:r>
      <w:r w:rsidR="00F31E00">
        <w:rPr>
          <w:rFonts w:cs="Arial"/>
        </w:rPr>
        <w:t xml:space="preserve"> que </w:t>
      </w:r>
      <w:r w:rsidR="0088415F">
        <w:rPr>
          <w:rFonts w:cs="Arial"/>
        </w:rPr>
        <w:t>embar</w:t>
      </w:r>
      <w:r w:rsidR="00F31E00">
        <w:rPr>
          <w:rFonts w:cs="Arial"/>
        </w:rPr>
        <w:t>cam</w:t>
      </w:r>
      <w:r w:rsidR="004B41A3">
        <w:rPr>
          <w:rFonts w:cs="Arial"/>
        </w:rPr>
        <w:t xml:space="preserve"> e desembarcam</w:t>
      </w:r>
      <w:r w:rsidR="00E54234">
        <w:rPr>
          <w:rFonts w:cs="Arial"/>
        </w:rPr>
        <w:t xml:space="preserve"> diariamente, nas </w:t>
      </w:r>
      <w:r w:rsidR="00F31E00">
        <w:rPr>
          <w:rFonts w:cs="Arial"/>
        </w:rPr>
        <w:t>Vans</w:t>
      </w:r>
      <w:r w:rsidR="004B41A3">
        <w:rPr>
          <w:rFonts w:cs="Arial"/>
        </w:rPr>
        <w:t xml:space="preserve"> </w:t>
      </w:r>
      <w:r w:rsidR="00E54234">
        <w:rPr>
          <w:rFonts w:cs="Arial"/>
        </w:rPr>
        <w:t xml:space="preserve">que ficam na parada existente </w:t>
      </w:r>
      <w:r w:rsidR="004B41A3">
        <w:rPr>
          <w:rFonts w:cs="Arial"/>
        </w:rPr>
        <w:t>dentro da Feira</w:t>
      </w:r>
      <w:r w:rsidR="00907059">
        <w:rPr>
          <w:rFonts w:cs="Arial"/>
        </w:rPr>
        <w:t xml:space="preserve">. Nestes termos, a implantação de </w:t>
      </w:r>
      <w:r w:rsidR="00C54DDE">
        <w:rPr>
          <w:rFonts w:cs="Arial"/>
        </w:rPr>
        <w:t>um ponto de tá</w:t>
      </w:r>
      <w:r w:rsidR="00907059">
        <w:rPr>
          <w:rFonts w:cs="Arial"/>
        </w:rPr>
        <w:t xml:space="preserve">xi nas proximidades da Feira, beneficiará não só a comunidade local como também as pessoas que visitam nossa cidade. </w:t>
      </w:r>
      <w:r>
        <w:rPr>
          <w:rFonts w:cs="Arial"/>
        </w:rPr>
        <w:t xml:space="preserve">Diante do exposto, </w:t>
      </w:r>
      <w:r>
        <w:rPr>
          <w:szCs w:val="24"/>
        </w:rPr>
        <w:t>requeiro</w:t>
      </w:r>
      <w:r w:rsidRPr="00B92395">
        <w:rPr>
          <w:szCs w:val="24"/>
        </w:rPr>
        <w:t xml:space="preserve"> aprovação do requerimento e que o mesmo seja dado ciência a</w:t>
      </w:r>
      <w:r>
        <w:rPr>
          <w:szCs w:val="24"/>
        </w:rPr>
        <w:t xml:space="preserve">o Prefeito e ao Secretário </w:t>
      </w:r>
      <w:r>
        <w:t>de Aviação e Obras.</w:t>
      </w:r>
      <w:r w:rsidRPr="00B92395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rFonts w:cs="Arial"/>
        </w:rPr>
        <w:t xml:space="preserve"> </w:t>
      </w:r>
    </w:p>
    <w:p w:rsidR="008500DF" w:rsidRDefault="008500DF" w:rsidP="008500DF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8500DF" w:rsidRDefault="008500DF" w:rsidP="008500DF">
      <w:pPr>
        <w:ind w:firstLine="708"/>
      </w:pPr>
      <w:r>
        <w:t xml:space="preserve">  </w:t>
      </w:r>
    </w:p>
    <w:p w:rsidR="008500DF" w:rsidRPr="00CD2FDC" w:rsidRDefault="008500DF" w:rsidP="008500DF">
      <w:pPr>
        <w:jc w:val="left"/>
        <w:rPr>
          <w:sz w:val="18"/>
          <w:szCs w:val="18"/>
        </w:rPr>
      </w:pPr>
    </w:p>
    <w:p w:rsidR="008500DF" w:rsidRDefault="008500DF" w:rsidP="008500DF">
      <w:pPr>
        <w:ind w:left="708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Sala do Plenário, 1</w:t>
      </w:r>
      <w:r w:rsidR="00907059">
        <w:rPr>
          <w:rFonts w:cs="Arial"/>
        </w:rPr>
        <w:t>1</w:t>
      </w:r>
      <w:r>
        <w:rPr>
          <w:rFonts w:cs="Arial"/>
        </w:rPr>
        <w:t xml:space="preserve"> de outubro de 2017.</w:t>
      </w:r>
    </w:p>
    <w:p w:rsidR="008500DF" w:rsidRDefault="008500DF" w:rsidP="008500DF">
      <w:pPr>
        <w:ind w:left="708"/>
        <w:jc w:val="right"/>
        <w:rPr>
          <w:rFonts w:cs="Arial"/>
        </w:rPr>
      </w:pPr>
    </w:p>
    <w:p w:rsidR="008500DF" w:rsidRDefault="008500DF" w:rsidP="008500DF">
      <w:pPr>
        <w:ind w:left="708"/>
        <w:jc w:val="right"/>
        <w:rPr>
          <w:rFonts w:cs="Arial"/>
        </w:rPr>
      </w:pPr>
    </w:p>
    <w:p w:rsidR="008500DF" w:rsidRDefault="008500DF" w:rsidP="008500DF">
      <w:pPr>
        <w:ind w:left="708"/>
        <w:jc w:val="right"/>
        <w:rPr>
          <w:rFonts w:cs="Arial"/>
        </w:rPr>
      </w:pPr>
    </w:p>
    <w:p w:rsidR="008500DF" w:rsidRDefault="008500DF" w:rsidP="008500DF">
      <w:pPr>
        <w:ind w:left="708"/>
        <w:rPr>
          <w:rFonts w:cs="Arial"/>
        </w:rPr>
      </w:pPr>
    </w:p>
    <w:p w:rsidR="008500DF" w:rsidRDefault="008500DF" w:rsidP="008500DF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8500DF" w:rsidRDefault="008500DF" w:rsidP="008500DF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8500DF" w:rsidRDefault="008500DF" w:rsidP="008500DF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344A6A" w:rsidRPr="002931FC" w:rsidRDefault="00344A6A" w:rsidP="002931FC"/>
    <w:sectPr w:rsidR="00344A6A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CE0" w:rsidRDefault="00FC5CE0" w:rsidP="007E634B">
      <w:r>
        <w:separator/>
      </w:r>
    </w:p>
  </w:endnote>
  <w:endnote w:type="continuationSeparator" w:id="0">
    <w:p w:rsidR="00FC5CE0" w:rsidRDefault="00FC5CE0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CE0" w:rsidRDefault="00FC5CE0" w:rsidP="007E634B">
      <w:r>
        <w:separator/>
      </w:r>
    </w:p>
  </w:footnote>
  <w:footnote w:type="continuationSeparator" w:id="0">
    <w:p w:rsidR="00FC5CE0" w:rsidRDefault="00FC5CE0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4DD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54DD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F819E0" w:rsidRPr="007E634B" w:rsidRDefault="00F819E0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E0"/>
    <w:rsid w:val="00004B22"/>
    <w:rsid w:val="000062FD"/>
    <w:rsid w:val="000331EF"/>
    <w:rsid w:val="0005016E"/>
    <w:rsid w:val="00056401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2E2521"/>
    <w:rsid w:val="003238F6"/>
    <w:rsid w:val="00344A6A"/>
    <w:rsid w:val="00365017"/>
    <w:rsid w:val="0040332D"/>
    <w:rsid w:val="004A1114"/>
    <w:rsid w:val="004A2762"/>
    <w:rsid w:val="004B41A3"/>
    <w:rsid w:val="004C64A6"/>
    <w:rsid w:val="0058780B"/>
    <w:rsid w:val="006064D9"/>
    <w:rsid w:val="00613B49"/>
    <w:rsid w:val="00643B96"/>
    <w:rsid w:val="00644AEA"/>
    <w:rsid w:val="00695316"/>
    <w:rsid w:val="006E52F7"/>
    <w:rsid w:val="007436EB"/>
    <w:rsid w:val="007768B6"/>
    <w:rsid w:val="00794B28"/>
    <w:rsid w:val="007B47C0"/>
    <w:rsid w:val="007E634B"/>
    <w:rsid w:val="008147DE"/>
    <w:rsid w:val="008500DF"/>
    <w:rsid w:val="0088415F"/>
    <w:rsid w:val="00896AE8"/>
    <w:rsid w:val="00907059"/>
    <w:rsid w:val="009B1D41"/>
    <w:rsid w:val="009E27D3"/>
    <w:rsid w:val="009F4405"/>
    <w:rsid w:val="00A707AB"/>
    <w:rsid w:val="00B215F1"/>
    <w:rsid w:val="00B95E4B"/>
    <w:rsid w:val="00C54DDE"/>
    <w:rsid w:val="00C755E6"/>
    <w:rsid w:val="00C86904"/>
    <w:rsid w:val="00CD60B4"/>
    <w:rsid w:val="00D40F97"/>
    <w:rsid w:val="00DF259F"/>
    <w:rsid w:val="00E54234"/>
    <w:rsid w:val="00E64302"/>
    <w:rsid w:val="00EE3E32"/>
    <w:rsid w:val="00F31E00"/>
    <w:rsid w:val="00F34EBC"/>
    <w:rsid w:val="00F76C1F"/>
    <w:rsid w:val="00F819E0"/>
    <w:rsid w:val="00FC171D"/>
    <w:rsid w:val="00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DF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DF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CC19-B11D-4E88-A285-AD9E0184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2017-10-11T10:55:00Z</dcterms:created>
  <dcterms:modified xsi:type="dcterms:W3CDTF">2017-10-11T12:26:00Z</dcterms:modified>
</cp:coreProperties>
</file>