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21" w:rsidRPr="005B7178" w:rsidRDefault="007D3E21" w:rsidP="007D3E21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AC26EA" w:rsidRDefault="007D3E21" w:rsidP="00AC26EA">
      <w:pPr>
        <w:spacing w:after="120"/>
        <w:jc w:val="center"/>
        <w:rPr>
          <w:rFonts w:ascii="Bookman Old Style" w:hAnsi="Bookman Old Style" w:cs="Calibri"/>
          <w:b/>
          <w:sz w:val="24"/>
          <w:szCs w:val="24"/>
        </w:rPr>
      </w:pPr>
      <w:r w:rsidRPr="00AC26EA">
        <w:rPr>
          <w:rFonts w:ascii="Bookman Old Style" w:hAnsi="Bookman Old Style" w:cs="Calibri"/>
          <w:b/>
          <w:sz w:val="24"/>
          <w:szCs w:val="24"/>
        </w:rPr>
        <w:t xml:space="preserve">Projeto de Decreto Legislativo n. </w:t>
      </w:r>
      <w:r w:rsidR="008A6B5A">
        <w:rPr>
          <w:rFonts w:ascii="Bookman Old Style" w:hAnsi="Bookman Old Style" w:cs="Calibri"/>
          <w:b/>
          <w:sz w:val="24"/>
          <w:szCs w:val="24"/>
        </w:rPr>
        <w:t>6</w:t>
      </w:r>
      <w:bookmarkStart w:id="0" w:name="_GoBack"/>
      <w:bookmarkEnd w:id="0"/>
      <w:r w:rsidR="00307DD7" w:rsidRPr="00AC26EA">
        <w:rPr>
          <w:rFonts w:ascii="Bookman Old Style" w:hAnsi="Bookman Old Style" w:cs="Calibri"/>
          <w:b/>
          <w:sz w:val="24"/>
          <w:szCs w:val="24"/>
        </w:rPr>
        <w:t>8</w:t>
      </w:r>
      <w:r w:rsidRPr="00AC26EA">
        <w:rPr>
          <w:rFonts w:ascii="Bookman Old Style" w:hAnsi="Bookman Old Style" w:cs="Calibri"/>
          <w:b/>
          <w:sz w:val="24"/>
          <w:szCs w:val="24"/>
        </w:rPr>
        <w:t>/2025</w:t>
      </w:r>
    </w:p>
    <w:p w:rsidR="007D3E21" w:rsidRPr="005B7178" w:rsidRDefault="007D3E21" w:rsidP="007D3E21">
      <w:pPr>
        <w:spacing w:after="120"/>
        <w:rPr>
          <w:rFonts w:ascii="Bookman Old Style" w:hAnsi="Bookman Old Style" w:cs="Calibri"/>
          <w:sz w:val="24"/>
          <w:szCs w:val="24"/>
        </w:rPr>
      </w:pPr>
    </w:p>
    <w:p w:rsidR="00307DD7" w:rsidRPr="005B7178" w:rsidRDefault="00307DD7" w:rsidP="007D3E21">
      <w:pPr>
        <w:spacing w:after="120"/>
        <w:ind w:left="3402"/>
        <w:jc w:val="both"/>
        <w:rPr>
          <w:rFonts w:ascii="Bookman Old Style" w:hAnsi="Bookman Old Style"/>
          <w:sz w:val="24"/>
          <w:szCs w:val="24"/>
        </w:rPr>
      </w:pPr>
    </w:p>
    <w:p w:rsidR="007D3E21" w:rsidRPr="005B7178" w:rsidRDefault="00307DD7" w:rsidP="007D3E21">
      <w:pPr>
        <w:spacing w:after="120"/>
        <w:ind w:left="3402"/>
        <w:jc w:val="both"/>
        <w:rPr>
          <w:rFonts w:ascii="Bookman Old Style" w:hAnsi="Bookman Old Style" w:cs="Calibri"/>
          <w:b/>
          <w:sz w:val="24"/>
          <w:szCs w:val="24"/>
        </w:rPr>
      </w:pPr>
      <w:r w:rsidRPr="005B7178">
        <w:rPr>
          <w:rFonts w:ascii="Bookman Old Style" w:hAnsi="Bookman Old Style"/>
          <w:b/>
          <w:sz w:val="24"/>
          <w:szCs w:val="24"/>
        </w:rPr>
        <w:t xml:space="preserve">Concede </w:t>
      </w:r>
      <w:r w:rsidR="005B6084">
        <w:rPr>
          <w:rFonts w:ascii="Bookman Old Style" w:hAnsi="Bookman Old Style"/>
          <w:b/>
          <w:sz w:val="24"/>
          <w:szCs w:val="24"/>
        </w:rPr>
        <w:t xml:space="preserve">titulo de Honra ao Mérito </w:t>
      </w:r>
      <w:r w:rsidRPr="005B7178">
        <w:rPr>
          <w:rFonts w:ascii="Bookman Old Style" w:hAnsi="Bookman Old Style"/>
          <w:b/>
          <w:sz w:val="24"/>
          <w:szCs w:val="24"/>
        </w:rPr>
        <w:t xml:space="preserve">ao Instituto </w:t>
      </w:r>
      <w:r w:rsidRPr="005B7178">
        <w:rPr>
          <w:rFonts w:ascii="Bookman Old Style" w:hAnsi="Bookman Old Style"/>
          <w:b/>
          <w:color w:val="000000"/>
          <w:sz w:val="24"/>
          <w:szCs w:val="24"/>
          <w:shd w:val="clear" w:color="auto" w:fill="FFFFFF"/>
        </w:rPr>
        <w:t>Esperança e Vida, organização social sem fins lucrativos em prol de pacientes com câncer,</w:t>
      </w:r>
      <w:r w:rsidRPr="005B7178">
        <w:rPr>
          <w:rFonts w:ascii="Bookman Old Style" w:hAnsi="Bookman Old Style"/>
          <w:b/>
          <w:sz w:val="24"/>
          <w:szCs w:val="24"/>
        </w:rPr>
        <w:t xml:space="preserve"> pelos relevantes serviços prestados à população do município de Marabá.</w:t>
      </w:r>
    </w:p>
    <w:p w:rsidR="007D3E21" w:rsidRPr="005B7178" w:rsidRDefault="007D3E21" w:rsidP="007D3E21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5B7178" w:rsidRDefault="007D3E21" w:rsidP="007D3E21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  <w:r w:rsidRPr="005B7178">
        <w:rPr>
          <w:rFonts w:ascii="Bookman Old Style" w:hAnsi="Bookman Old Style" w:cs="Calibri"/>
          <w:sz w:val="24"/>
          <w:szCs w:val="24"/>
        </w:rPr>
        <w:t>A Câmara Municipal de Marabá, Estado do Pará, aprovou e sua mesa diretora promulga o seguinte decreto legislativo:</w:t>
      </w:r>
    </w:p>
    <w:p w:rsidR="007D3E21" w:rsidRPr="005B7178" w:rsidRDefault="007D3E21" w:rsidP="007D3E21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307DD7" w:rsidRPr="005B7178" w:rsidRDefault="00307DD7" w:rsidP="007D3E21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5B7178">
        <w:rPr>
          <w:rFonts w:ascii="Bookman Old Style" w:hAnsi="Bookman Old Style"/>
          <w:b/>
          <w:sz w:val="24"/>
          <w:szCs w:val="24"/>
        </w:rPr>
        <w:t>Art. 1º</w:t>
      </w:r>
      <w:r w:rsidRPr="005B7178">
        <w:rPr>
          <w:rFonts w:ascii="Bookman Old Style" w:hAnsi="Bookman Old Style"/>
          <w:sz w:val="24"/>
          <w:szCs w:val="24"/>
        </w:rPr>
        <w:t xml:space="preserve"> Fica concedido </w:t>
      </w:r>
      <w:r w:rsidR="005B6084">
        <w:rPr>
          <w:rFonts w:ascii="Bookman Old Style" w:hAnsi="Bookman Old Style"/>
          <w:b/>
          <w:sz w:val="24"/>
          <w:szCs w:val="24"/>
        </w:rPr>
        <w:t xml:space="preserve">título de Honra </w:t>
      </w:r>
      <w:r w:rsidRPr="005B7178">
        <w:rPr>
          <w:rFonts w:ascii="Bookman Old Style" w:hAnsi="Bookman Old Style"/>
          <w:sz w:val="24"/>
          <w:szCs w:val="24"/>
        </w:rPr>
        <w:t xml:space="preserve">ao Instituto </w:t>
      </w:r>
      <w:r w:rsidRPr="005B7178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Esperança e Vida, organização social sem fins lucrativos em prol de pacientes com câncer</w:t>
      </w:r>
      <w:r w:rsidRPr="005B7178">
        <w:rPr>
          <w:rFonts w:ascii="Bookman Old Style" w:hAnsi="Bookman Old Style"/>
          <w:sz w:val="24"/>
          <w:szCs w:val="24"/>
        </w:rPr>
        <w:t xml:space="preserve">. </w:t>
      </w:r>
    </w:p>
    <w:p w:rsidR="00307DD7" w:rsidRPr="005B7178" w:rsidRDefault="00307DD7" w:rsidP="007D3E21">
      <w:pPr>
        <w:spacing w:after="120"/>
        <w:jc w:val="both"/>
        <w:rPr>
          <w:rFonts w:ascii="Bookman Old Style" w:hAnsi="Bookman Old Style"/>
          <w:sz w:val="24"/>
          <w:szCs w:val="24"/>
        </w:rPr>
      </w:pPr>
    </w:p>
    <w:p w:rsidR="00AC26EA" w:rsidRPr="007D3E21" w:rsidRDefault="00307DD7" w:rsidP="00AC26EA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5B7178">
        <w:rPr>
          <w:rFonts w:ascii="Bookman Old Style" w:hAnsi="Bookman Old Style"/>
          <w:b/>
          <w:sz w:val="24"/>
          <w:szCs w:val="24"/>
        </w:rPr>
        <w:t>Art. 2º</w:t>
      </w:r>
      <w:r w:rsidRPr="005B7178">
        <w:rPr>
          <w:rFonts w:ascii="Bookman Old Style" w:hAnsi="Bookman Old Style"/>
          <w:sz w:val="24"/>
          <w:szCs w:val="24"/>
        </w:rPr>
        <w:t xml:space="preserve"> </w:t>
      </w:r>
      <w:r w:rsidR="00AC26EA" w:rsidRPr="007D3E21">
        <w:rPr>
          <w:rFonts w:ascii="Bookman Old Style" w:hAnsi="Bookman Old Style"/>
          <w:sz w:val="24"/>
          <w:szCs w:val="24"/>
        </w:rPr>
        <w:t>O Título Honorífico a que se refere o art. 1º será entregue a</w:t>
      </w:r>
      <w:r w:rsidR="00AC26EA">
        <w:rPr>
          <w:rFonts w:ascii="Bookman Old Style" w:hAnsi="Bookman Old Style"/>
          <w:sz w:val="24"/>
          <w:szCs w:val="24"/>
        </w:rPr>
        <w:t xml:space="preserve"> Instituição </w:t>
      </w:r>
      <w:r w:rsidR="00AC26EA" w:rsidRPr="007D3E21">
        <w:rPr>
          <w:rFonts w:ascii="Bookman Old Style" w:hAnsi="Bookman Old Style"/>
          <w:sz w:val="24"/>
          <w:szCs w:val="24"/>
        </w:rPr>
        <w:t xml:space="preserve">em sessão solene da Câmara Municipal, em dia e horário previamente designados. </w:t>
      </w:r>
    </w:p>
    <w:p w:rsidR="00AC26EA" w:rsidRPr="007D3E21" w:rsidRDefault="00AC26EA" w:rsidP="00AC26EA">
      <w:pPr>
        <w:spacing w:after="120"/>
        <w:jc w:val="both"/>
        <w:rPr>
          <w:rFonts w:ascii="Bookman Old Style" w:hAnsi="Bookman Old Style"/>
          <w:sz w:val="24"/>
          <w:szCs w:val="24"/>
        </w:rPr>
      </w:pPr>
    </w:p>
    <w:p w:rsidR="00AC26EA" w:rsidRPr="007D3E21" w:rsidRDefault="00AC26EA" w:rsidP="00AC26EA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  <w:r w:rsidRPr="007D3E21">
        <w:rPr>
          <w:rFonts w:ascii="Bookman Old Style" w:hAnsi="Bookman Old Style"/>
          <w:b/>
          <w:sz w:val="24"/>
          <w:szCs w:val="24"/>
        </w:rPr>
        <w:t>Art. 3º</w:t>
      </w:r>
      <w:r w:rsidRPr="007D3E21">
        <w:rPr>
          <w:rFonts w:ascii="Bookman Old Style" w:hAnsi="Bookman Old Style"/>
          <w:sz w:val="24"/>
          <w:szCs w:val="24"/>
        </w:rPr>
        <w:t xml:space="preserve"> Decreto Legislativo entrará em vigor na data da sua publicação, revogadas as disposições em contrário.</w:t>
      </w:r>
    </w:p>
    <w:p w:rsidR="007D3E21" w:rsidRPr="005B7178" w:rsidRDefault="007D3E21" w:rsidP="00AC26EA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5B7178" w:rsidRDefault="00307DD7" w:rsidP="007D3E21">
      <w:pPr>
        <w:spacing w:before="40" w:after="120"/>
        <w:ind w:left="1701" w:right="-2"/>
        <w:jc w:val="right"/>
        <w:rPr>
          <w:rFonts w:ascii="Bookman Old Style" w:hAnsi="Bookman Old Style" w:cs="Calibri"/>
          <w:sz w:val="24"/>
          <w:szCs w:val="24"/>
        </w:rPr>
      </w:pPr>
      <w:r w:rsidRPr="005B7178">
        <w:rPr>
          <w:rFonts w:ascii="Bookman Old Style" w:hAnsi="Bookman Old Style" w:cs="Calibri"/>
          <w:sz w:val="24"/>
          <w:szCs w:val="24"/>
        </w:rPr>
        <w:t>Marabá/PA, 15 de abril</w:t>
      </w:r>
      <w:r w:rsidR="007D3E21" w:rsidRPr="005B7178">
        <w:rPr>
          <w:rFonts w:ascii="Bookman Old Style" w:hAnsi="Bookman Old Style" w:cs="Calibri"/>
          <w:sz w:val="24"/>
          <w:szCs w:val="24"/>
        </w:rPr>
        <w:t xml:space="preserve"> de 2025.</w:t>
      </w:r>
    </w:p>
    <w:p w:rsidR="00917466" w:rsidRPr="005B7178" w:rsidRDefault="00917466" w:rsidP="007D3E21">
      <w:pPr>
        <w:spacing w:after="0"/>
        <w:jc w:val="center"/>
        <w:rPr>
          <w:rFonts w:ascii="Bookman Old Style" w:hAnsi="Bookman Old Style" w:cs="Calibri"/>
          <w:sz w:val="24"/>
          <w:szCs w:val="24"/>
        </w:rPr>
      </w:pPr>
    </w:p>
    <w:p w:rsidR="00917466" w:rsidRPr="005B7178" w:rsidRDefault="00917466" w:rsidP="007D3E21">
      <w:pPr>
        <w:spacing w:after="0"/>
        <w:jc w:val="center"/>
        <w:rPr>
          <w:rFonts w:ascii="Bookman Old Style" w:hAnsi="Bookman Old Style" w:cs="Calibri"/>
          <w:sz w:val="24"/>
          <w:szCs w:val="24"/>
        </w:rPr>
      </w:pPr>
    </w:p>
    <w:p w:rsidR="00917466" w:rsidRPr="005B7178" w:rsidRDefault="00917466" w:rsidP="007D3E21">
      <w:pPr>
        <w:spacing w:after="0"/>
        <w:jc w:val="center"/>
        <w:rPr>
          <w:rFonts w:ascii="Bookman Old Style" w:hAnsi="Bookman Old Style" w:cs="Calibri"/>
          <w:sz w:val="24"/>
          <w:szCs w:val="24"/>
        </w:rPr>
      </w:pPr>
    </w:p>
    <w:p w:rsidR="001F129C" w:rsidRPr="005B7178" w:rsidRDefault="001F129C" w:rsidP="007D3E21">
      <w:pPr>
        <w:spacing w:after="0"/>
        <w:jc w:val="center"/>
        <w:rPr>
          <w:rFonts w:ascii="Bookman Old Style" w:hAnsi="Bookman Old Style" w:cs="Calibri"/>
          <w:sz w:val="24"/>
          <w:szCs w:val="24"/>
        </w:rPr>
      </w:pPr>
    </w:p>
    <w:p w:rsidR="007D3E21" w:rsidRPr="005B7178" w:rsidRDefault="007D3E21" w:rsidP="007D3E21">
      <w:pPr>
        <w:spacing w:after="0"/>
        <w:jc w:val="center"/>
        <w:rPr>
          <w:rFonts w:ascii="Bookman Old Style" w:hAnsi="Bookman Old Style" w:cs="Calibri"/>
          <w:b/>
          <w:sz w:val="24"/>
          <w:szCs w:val="24"/>
        </w:rPr>
      </w:pPr>
      <w:r w:rsidRPr="005B7178">
        <w:rPr>
          <w:rFonts w:ascii="Bookman Old Style" w:hAnsi="Bookman Old Style" w:cs="Calibri"/>
          <w:b/>
          <w:sz w:val="24"/>
          <w:szCs w:val="24"/>
        </w:rPr>
        <w:t>JIMMYSON MESQUITA PACHECO</w:t>
      </w:r>
    </w:p>
    <w:p w:rsidR="007D3E21" w:rsidRPr="005B7178" w:rsidRDefault="007D3E21" w:rsidP="007D3E21">
      <w:pPr>
        <w:spacing w:after="120"/>
        <w:jc w:val="center"/>
        <w:rPr>
          <w:rFonts w:ascii="Bookman Old Style" w:hAnsi="Bookman Old Style" w:cs="Calibri"/>
          <w:sz w:val="24"/>
          <w:szCs w:val="24"/>
        </w:rPr>
      </w:pPr>
      <w:r w:rsidRPr="005B7178">
        <w:rPr>
          <w:rFonts w:ascii="Bookman Old Style" w:hAnsi="Bookman Old Style" w:cs="Calibri"/>
          <w:sz w:val="24"/>
          <w:szCs w:val="24"/>
        </w:rPr>
        <w:t>VEREADOR-CMM</w:t>
      </w:r>
    </w:p>
    <w:p w:rsidR="007D3E21" w:rsidRPr="005B7178" w:rsidRDefault="007D3E21" w:rsidP="007D3E21">
      <w:pPr>
        <w:rPr>
          <w:rFonts w:ascii="Bookman Old Style" w:hAnsi="Bookman Old Style" w:cs="Calibri"/>
          <w:sz w:val="24"/>
          <w:szCs w:val="24"/>
        </w:rPr>
      </w:pPr>
    </w:p>
    <w:p w:rsidR="007D3E21" w:rsidRDefault="007D3E21" w:rsidP="007D3E21">
      <w:pPr>
        <w:rPr>
          <w:rFonts w:ascii="Bookman Old Style" w:hAnsi="Bookman Old Style"/>
          <w:sz w:val="24"/>
          <w:szCs w:val="24"/>
        </w:rPr>
      </w:pPr>
    </w:p>
    <w:p w:rsidR="005B6084" w:rsidRDefault="005B6084" w:rsidP="007D3E21">
      <w:pPr>
        <w:rPr>
          <w:rFonts w:ascii="Bookman Old Style" w:hAnsi="Bookman Old Style"/>
          <w:sz w:val="24"/>
          <w:szCs w:val="24"/>
        </w:rPr>
      </w:pPr>
    </w:p>
    <w:p w:rsidR="005B6084" w:rsidRPr="005B7178" w:rsidRDefault="005B6084" w:rsidP="007D3E21">
      <w:pPr>
        <w:rPr>
          <w:rFonts w:ascii="Bookman Old Style" w:hAnsi="Bookman Old Style"/>
          <w:sz w:val="24"/>
          <w:szCs w:val="24"/>
        </w:rPr>
      </w:pPr>
    </w:p>
    <w:p w:rsidR="007D3E21" w:rsidRPr="005B7178" w:rsidRDefault="007D3E21" w:rsidP="007D3E21">
      <w:pPr>
        <w:spacing w:after="120"/>
        <w:jc w:val="center"/>
        <w:rPr>
          <w:rFonts w:ascii="Bookman Old Style" w:hAnsi="Bookman Old Style" w:cs="Calibri"/>
          <w:b/>
          <w:sz w:val="24"/>
          <w:szCs w:val="24"/>
        </w:rPr>
      </w:pPr>
      <w:r w:rsidRPr="005B7178">
        <w:rPr>
          <w:rFonts w:ascii="Bookman Old Style" w:hAnsi="Bookman Old Style" w:cs="Calibri"/>
          <w:b/>
          <w:sz w:val="24"/>
          <w:szCs w:val="24"/>
        </w:rPr>
        <w:lastRenderedPageBreak/>
        <w:t>JUSTIFICATIVA</w:t>
      </w:r>
    </w:p>
    <w:p w:rsidR="007D3E21" w:rsidRPr="005B7178" w:rsidRDefault="007D3E21" w:rsidP="007D3E21">
      <w:pPr>
        <w:spacing w:after="120"/>
        <w:jc w:val="center"/>
        <w:rPr>
          <w:rFonts w:ascii="Bookman Old Style" w:hAnsi="Bookman Old Style" w:cs="Calibri"/>
          <w:b/>
          <w:sz w:val="24"/>
          <w:szCs w:val="24"/>
        </w:rPr>
      </w:pPr>
    </w:p>
    <w:p w:rsidR="007D3E21" w:rsidRPr="005B7178" w:rsidRDefault="007D3E21" w:rsidP="007D3E21">
      <w:pPr>
        <w:spacing w:after="120"/>
        <w:rPr>
          <w:rFonts w:ascii="Bookman Old Style" w:hAnsi="Bookman Old Style" w:cs="Calibri"/>
          <w:sz w:val="24"/>
          <w:szCs w:val="24"/>
        </w:rPr>
      </w:pPr>
      <w:r w:rsidRPr="005B7178">
        <w:rPr>
          <w:rFonts w:ascii="Bookman Old Style" w:hAnsi="Bookman Old Style" w:cs="Calibri"/>
          <w:sz w:val="24"/>
          <w:szCs w:val="24"/>
        </w:rPr>
        <w:t>Senhor Presidente,</w:t>
      </w:r>
    </w:p>
    <w:p w:rsidR="007D3E21" w:rsidRPr="005B7178" w:rsidRDefault="007D3E21" w:rsidP="007D3E21">
      <w:pPr>
        <w:spacing w:after="120"/>
        <w:rPr>
          <w:rFonts w:ascii="Bookman Old Style" w:hAnsi="Bookman Old Style" w:cs="Calibri"/>
          <w:sz w:val="24"/>
          <w:szCs w:val="24"/>
        </w:rPr>
      </w:pPr>
      <w:r w:rsidRPr="005B7178">
        <w:rPr>
          <w:rFonts w:ascii="Bookman Old Style" w:hAnsi="Bookman Old Style" w:cs="Calibri"/>
          <w:sz w:val="24"/>
          <w:szCs w:val="24"/>
        </w:rPr>
        <w:t>Senhores Vereadores,</w:t>
      </w:r>
    </w:p>
    <w:p w:rsidR="007D3E21" w:rsidRPr="005B7178" w:rsidRDefault="007D3E21" w:rsidP="007D3E21">
      <w:pPr>
        <w:spacing w:after="120"/>
        <w:rPr>
          <w:rFonts w:ascii="Bookman Old Style" w:hAnsi="Bookman Old Style" w:cs="Calibri"/>
          <w:sz w:val="24"/>
          <w:szCs w:val="24"/>
        </w:rPr>
      </w:pPr>
    </w:p>
    <w:p w:rsidR="00430039" w:rsidRPr="005B7178" w:rsidRDefault="00430039" w:rsidP="004300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  <w:color w:val="000000"/>
        </w:rPr>
      </w:pPr>
      <w:r w:rsidRPr="005B7178">
        <w:rPr>
          <w:rFonts w:ascii="Bookman Old Style" w:hAnsi="Bookman Old Style"/>
          <w:color w:val="000000"/>
        </w:rPr>
        <w:t xml:space="preserve">Fundado em 2014, </w:t>
      </w:r>
      <w:proofErr w:type="gramStart"/>
      <w:r w:rsidR="001E78B7" w:rsidRPr="005B7178">
        <w:rPr>
          <w:rFonts w:ascii="Bookman Old Style" w:hAnsi="Bookman Old Style"/>
          <w:color w:val="000000"/>
        </w:rPr>
        <w:t>o Instituto Esperança e Vida surgiu</w:t>
      </w:r>
      <w:proofErr w:type="gramEnd"/>
      <w:r w:rsidRPr="005B7178">
        <w:rPr>
          <w:rFonts w:ascii="Bookman Old Style" w:hAnsi="Bookman Old Style"/>
          <w:color w:val="000000"/>
        </w:rPr>
        <w:t xml:space="preserve"> c</w:t>
      </w:r>
      <w:r w:rsidR="001E78B7" w:rsidRPr="005B7178">
        <w:rPr>
          <w:rFonts w:ascii="Bookman Old Style" w:hAnsi="Bookman Old Style"/>
          <w:color w:val="000000"/>
        </w:rPr>
        <w:t>omo um modesto grupo de apoio,</w:t>
      </w:r>
      <w:r w:rsidRPr="005B7178">
        <w:rPr>
          <w:rFonts w:ascii="Bookman Old Style" w:hAnsi="Bookman Old Style"/>
          <w:color w:val="000000"/>
        </w:rPr>
        <w:t xml:space="preserve"> logo evoluiu para uma instituição dedicada a oferecer suporte integral</w:t>
      </w:r>
      <w:r w:rsidR="001E78B7" w:rsidRPr="005B7178">
        <w:rPr>
          <w:rFonts w:ascii="Bookman Old Style" w:hAnsi="Bookman Old Style"/>
          <w:color w:val="000000"/>
        </w:rPr>
        <w:t>, emocional e espiritual</w:t>
      </w:r>
      <w:r w:rsidRPr="005B7178">
        <w:rPr>
          <w:rFonts w:ascii="Bookman Old Style" w:hAnsi="Bookman Old Style"/>
          <w:color w:val="000000"/>
        </w:rPr>
        <w:t xml:space="preserve"> a pacientes oncológicos e suas famílias em Marabá.</w:t>
      </w:r>
    </w:p>
    <w:p w:rsidR="001E78B7" w:rsidRPr="005B7178" w:rsidRDefault="00430039" w:rsidP="001E78B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  <w:color w:val="000000"/>
        </w:rPr>
      </w:pPr>
      <w:r w:rsidRPr="005B7178">
        <w:rPr>
          <w:rFonts w:ascii="Bookman Old Style" w:hAnsi="Bookman Old Style"/>
          <w:color w:val="000000"/>
        </w:rPr>
        <w:t>A idealizadora do projeto, Aparecida Ferreira, após a sua luta contra o câncer, sentiu a importância do apoio às outr</w:t>
      </w:r>
      <w:r w:rsidR="001E78B7" w:rsidRPr="005B7178">
        <w:rPr>
          <w:rFonts w:ascii="Bookman Old Style" w:hAnsi="Bookman Old Style"/>
          <w:color w:val="000000"/>
        </w:rPr>
        <w:t xml:space="preserve">as pessoas com oração, carinho e </w:t>
      </w:r>
      <w:r w:rsidRPr="005B7178">
        <w:rPr>
          <w:rFonts w:ascii="Bookman Old Style" w:hAnsi="Bookman Old Style"/>
          <w:color w:val="000000"/>
        </w:rPr>
        <w:t>abraço.</w:t>
      </w:r>
      <w:r w:rsidR="001E78B7" w:rsidRPr="005B7178">
        <w:rPr>
          <w:rFonts w:ascii="Bookman Old Style" w:hAnsi="Bookman Old Style"/>
          <w:color w:val="000000"/>
        </w:rPr>
        <w:t xml:space="preserve"> A história do Instituto Esperança e Vida, organização social sem fins lucrativos em prol de pacientes com câncer, é um testemunho inspirador de como um pequeno grupo de pessoas pode fazer grande diferença na vida de tantas outras. </w:t>
      </w:r>
    </w:p>
    <w:p w:rsidR="00430039" w:rsidRPr="005B7178" w:rsidRDefault="00430039" w:rsidP="008B7DEF">
      <w:pPr>
        <w:spacing w:line="360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5B7178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Em 2017, oficializ</w:t>
      </w:r>
      <w:r w:rsidR="008B7DEF" w:rsidRPr="005B7178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ou-se </w:t>
      </w:r>
      <w:r w:rsidRPr="005B7178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o Instituto Esperança e Vida, um marco que permitiu ampliar o alcance de suas ações solidárias. </w:t>
      </w:r>
    </w:p>
    <w:p w:rsidR="00430039" w:rsidRPr="005B7178" w:rsidRDefault="00430039" w:rsidP="004300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  <w:color w:val="000000"/>
        </w:rPr>
      </w:pPr>
      <w:r w:rsidRPr="005B7178">
        <w:rPr>
          <w:rFonts w:ascii="Bookman Old Style" w:hAnsi="Bookman Old Style"/>
          <w:color w:val="000000"/>
        </w:rPr>
        <w:t xml:space="preserve">A sede do Instituto Esperança e Vida, localizada na esquina da Rua </w:t>
      </w:r>
      <w:proofErr w:type="gramStart"/>
      <w:r w:rsidRPr="005B7178">
        <w:rPr>
          <w:rFonts w:ascii="Bookman Old Style" w:hAnsi="Bookman Old Style"/>
          <w:color w:val="000000"/>
        </w:rPr>
        <w:t>5</w:t>
      </w:r>
      <w:proofErr w:type="gramEnd"/>
      <w:r w:rsidRPr="005B7178">
        <w:rPr>
          <w:rFonts w:ascii="Bookman Old Style" w:hAnsi="Bookman Old Style"/>
          <w:color w:val="000000"/>
        </w:rPr>
        <w:t xml:space="preserve"> de Abril e com a Travessa Santa Terezinha, na Marabá Pioneira, </w:t>
      </w:r>
      <w:r w:rsidR="00E80536" w:rsidRPr="005B7178">
        <w:rPr>
          <w:rFonts w:ascii="Bookman Old Style" w:hAnsi="Bookman Old Style"/>
          <w:color w:val="000000"/>
        </w:rPr>
        <w:t>oferece uma gama de serviços cruciais para pacientes oncológicos, dentistas,  Psicólogo, nutricionista, clinico geral, mastologista e advogado se unem para cuidar não apenas das necessidades médicas, mas também do bem-estar emocional e jurídico dos pacientes.</w:t>
      </w:r>
    </w:p>
    <w:p w:rsidR="00430039" w:rsidRPr="005B7178" w:rsidRDefault="001E78B7" w:rsidP="004300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  <w:color w:val="000000"/>
        </w:rPr>
      </w:pPr>
      <w:r w:rsidRPr="005B7178">
        <w:rPr>
          <w:rFonts w:ascii="Bookman Old Style" w:hAnsi="Bookman Old Style"/>
          <w:color w:val="000000"/>
        </w:rPr>
        <w:t>O Instituto sobrevive 100% (cem por cento) somente de doações, u</w:t>
      </w:r>
      <w:r w:rsidR="00430039" w:rsidRPr="005B7178">
        <w:rPr>
          <w:rFonts w:ascii="Bookman Old Style" w:hAnsi="Bookman Old Style"/>
          <w:color w:val="000000"/>
        </w:rPr>
        <w:t>ma das inovações do Instituto é uma loja</w:t>
      </w:r>
      <w:r w:rsidRPr="005B7178">
        <w:rPr>
          <w:rFonts w:ascii="Bookman Old Style" w:hAnsi="Bookman Old Style"/>
          <w:color w:val="000000"/>
        </w:rPr>
        <w:t xml:space="preserve"> (bazar)</w:t>
      </w:r>
      <w:r w:rsidR="00430039" w:rsidRPr="005B7178">
        <w:rPr>
          <w:rFonts w:ascii="Bookman Old Style" w:hAnsi="Bookman Old Style"/>
          <w:color w:val="000000"/>
        </w:rPr>
        <w:t xml:space="preserve"> que não apenas vende produtos, mas vende esperança. Em seu calendário anual de eventos de angariação de fundos e doações de mercadorias, a loja solidária é de suma importância para a manutenção financeira da instituição.</w:t>
      </w:r>
    </w:p>
    <w:p w:rsidR="00430039" w:rsidRPr="005B7178" w:rsidRDefault="00192D5E" w:rsidP="004300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  <w:color w:val="000000"/>
        </w:rPr>
      </w:pPr>
      <w:r w:rsidRPr="005B7178">
        <w:rPr>
          <w:rFonts w:ascii="Bookman Old Style" w:hAnsi="Bookman Old Style"/>
          <w:color w:val="000000"/>
        </w:rPr>
        <w:lastRenderedPageBreak/>
        <w:t>A verdadeira essência do Instituto Esperança e Vida habitam</w:t>
      </w:r>
      <w:r w:rsidR="00430039" w:rsidRPr="005B7178">
        <w:rPr>
          <w:rFonts w:ascii="Bookman Old Style" w:hAnsi="Bookman Old Style"/>
          <w:color w:val="000000"/>
        </w:rPr>
        <w:t xml:space="preserve"> nas vidas que ele toca</w:t>
      </w:r>
      <w:r w:rsidR="001E78B7" w:rsidRPr="005B7178">
        <w:rPr>
          <w:rFonts w:ascii="Bookman Old Style" w:hAnsi="Bookman Old Style"/>
          <w:color w:val="000000"/>
        </w:rPr>
        <w:t xml:space="preserve"> apoiando em tudo desde os atendimentos clínicos ao psicológico das p</w:t>
      </w:r>
      <w:r w:rsidR="00430039" w:rsidRPr="005B7178">
        <w:rPr>
          <w:rFonts w:ascii="Bookman Old Style" w:hAnsi="Bookman Old Style"/>
          <w:color w:val="000000"/>
        </w:rPr>
        <w:t>acientes diagnosticad</w:t>
      </w:r>
      <w:r w:rsidR="001E78B7" w:rsidRPr="005B7178">
        <w:rPr>
          <w:rFonts w:ascii="Bookman Old Style" w:hAnsi="Bookman Old Style"/>
          <w:color w:val="000000"/>
        </w:rPr>
        <w:t>as com câncer.</w:t>
      </w:r>
    </w:p>
    <w:p w:rsidR="00430039" w:rsidRPr="005B7178" w:rsidRDefault="00430039" w:rsidP="004300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  <w:color w:val="000000"/>
        </w:rPr>
      </w:pPr>
      <w:r w:rsidRPr="005B7178">
        <w:rPr>
          <w:rFonts w:ascii="Bookman Old Style" w:hAnsi="Bookman Old Style"/>
          <w:color w:val="000000"/>
        </w:rPr>
        <w:t>São distribuídos cestas básicas</w:t>
      </w:r>
      <w:r w:rsidR="001E78B7" w:rsidRPr="005B7178">
        <w:rPr>
          <w:rFonts w:ascii="Bookman Old Style" w:hAnsi="Bookman Old Style"/>
          <w:color w:val="000000"/>
        </w:rPr>
        <w:t>, cadeiras de rodas, cadeiras de banho</w:t>
      </w:r>
      <w:r w:rsidRPr="005B7178">
        <w:rPr>
          <w:rFonts w:ascii="Bookman Old Style" w:hAnsi="Bookman Old Style"/>
          <w:color w:val="000000"/>
        </w:rPr>
        <w:t xml:space="preserve"> e medicamentos, garantindo que as necessidades mais urgentes sejam atendidas. </w:t>
      </w:r>
    </w:p>
    <w:p w:rsidR="00430039" w:rsidRPr="005B7178" w:rsidRDefault="00430039" w:rsidP="004300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  <w:color w:val="000000"/>
        </w:rPr>
      </w:pPr>
      <w:r w:rsidRPr="005B7178">
        <w:rPr>
          <w:rFonts w:ascii="Bookman Old Style" w:hAnsi="Bookman Old Style"/>
          <w:color w:val="000000"/>
        </w:rPr>
        <w:t xml:space="preserve">Muitos membros da diretoria também são sobreviventes do câncer e foram inspirados a retribuir o apoio que receberam. Essa é uma rede de solidariedade que continua crescendo, são membros da diretoria: </w:t>
      </w:r>
      <w:r w:rsidRPr="005B7178">
        <w:rPr>
          <w:rFonts w:ascii="Bookman Old Style" w:hAnsi="Bookman Old Style"/>
        </w:rPr>
        <w:t xml:space="preserve">Maria Aparecida de Oliveira Ferreira, Ivanete Ferreira da Costa Barbosa, </w:t>
      </w:r>
      <w:proofErr w:type="spellStart"/>
      <w:r w:rsidRPr="005B7178">
        <w:rPr>
          <w:rFonts w:ascii="Bookman Old Style" w:hAnsi="Bookman Old Style"/>
        </w:rPr>
        <w:t>Marisvânia</w:t>
      </w:r>
      <w:proofErr w:type="spellEnd"/>
      <w:r w:rsidRPr="005B7178">
        <w:rPr>
          <w:rFonts w:ascii="Bookman Old Style" w:hAnsi="Bookman Old Style"/>
        </w:rPr>
        <w:t xml:space="preserve"> de Aguiar Ferreira, Alexsandra Pessoa da Silva, Maria Elza </w:t>
      </w:r>
      <w:proofErr w:type="spellStart"/>
      <w:r w:rsidRPr="005B7178">
        <w:rPr>
          <w:rFonts w:ascii="Bookman Old Style" w:hAnsi="Bookman Old Style"/>
        </w:rPr>
        <w:t>Feitoza</w:t>
      </w:r>
      <w:proofErr w:type="spellEnd"/>
      <w:r w:rsidRPr="005B7178">
        <w:rPr>
          <w:rFonts w:ascii="Bookman Old Style" w:hAnsi="Bookman Old Style"/>
        </w:rPr>
        <w:t xml:space="preserve"> de Moraes, </w:t>
      </w:r>
      <w:proofErr w:type="spellStart"/>
      <w:r w:rsidRPr="005B7178">
        <w:rPr>
          <w:rFonts w:ascii="Bookman Old Style" w:hAnsi="Bookman Old Style"/>
        </w:rPr>
        <w:t>Lucinay</w:t>
      </w:r>
      <w:proofErr w:type="spellEnd"/>
      <w:r w:rsidRPr="005B7178">
        <w:rPr>
          <w:rFonts w:ascii="Bookman Old Style" w:hAnsi="Bookman Old Style"/>
        </w:rPr>
        <w:t xml:space="preserve"> Sousa Maia, </w:t>
      </w:r>
      <w:proofErr w:type="spellStart"/>
      <w:r w:rsidRPr="005B7178">
        <w:rPr>
          <w:rFonts w:ascii="Bookman Old Style" w:hAnsi="Bookman Old Style"/>
        </w:rPr>
        <w:t>Samia</w:t>
      </w:r>
      <w:proofErr w:type="spellEnd"/>
      <w:r w:rsidRPr="005B7178">
        <w:rPr>
          <w:rFonts w:ascii="Bookman Old Style" w:hAnsi="Bookman Old Style"/>
        </w:rPr>
        <w:t xml:space="preserve"> </w:t>
      </w:r>
      <w:proofErr w:type="spellStart"/>
      <w:r w:rsidRPr="005B7178">
        <w:rPr>
          <w:rFonts w:ascii="Bookman Old Style" w:hAnsi="Bookman Old Style"/>
        </w:rPr>
        <w:t>Aladia</w:t>
      </w:r>
      <w:proofErr w:type="spellEnd"/>
      <w:r w:rsidRPr="005B7178">
        <w:rPr>
          <w:rFonts w:ascii="Bookman Old Style" w:hAnsi="Bookman Old Style"/>
        </w:rPr>
        <w:t xml:space="preserve"> de Oliveira Ferreira Menezes, </w:t>
      </w:r>
      <w:proofErr w:type="spellStart"/>
      <w:r w:rsidRPr="005B7178">
        <w:rPr>
          <w:rFonts w:ascii="Bookman Old Style" w:hAnsi="Bookman Old Style"/>
        </w:rPr>
        <w:t>Jacquelene</w:t>
      </w:r>
      <w:proofErr w:type="spellEnd"/>
      <w:r w:rsidRPr="005B7178">
        <w:rPr>
          <w:rFonts w:ascii="Bookman Old Style" w:hAnsi="Bookman Old Style"/>
        </w:rPr>
        <w:t xml:space="preserve"> Gomes Dias, Selma do Socorro Gama Freitas, Aline Gonçalves dos Santos, </w:t>
      </w:r>
      <w:proofErr w:type="spellStart"/>
      <w:r w:rsidRPr="005B7178">
        <w:rPr>
          <w:rFonts w:ascii="Bookman Old Style" w:hAnsi="Bookman Old Style"/>
        </w:rPr>
        <w:t>Jadna</w:t>
      </w:r>
      <w:proofErr w:type="spellEnd"/>
      <w:r w:rsidRPr="005B7178">
        <w:rPr>
          <w:rFonts w:ascii="Bookman Old Style" w:hAnsi="Bookman Old Style"/>
        </w:rPr>
        <w:t xml:space="preserve"> Maria de Oliveira Ferreira Pacheco, </w:t>
      </w:r>
      <w:proofErr w:type="spellStart"/>
      <w:r w:rsidRPr="005B7178">
        <w:rPr>
          <w:rFonts w:ascii="Bookman Old Style" w:hAnsi="Bookman Old Style"/>
        </w:rPr>
        <w:t>Onilda</w:t>
      </w:r>
      <w:proofErr w:type="spellEnd"/>
      <w:r w:rsidRPr="005B7178">
        <w:rPr>
          <w:rFonts w:ascii="Bookman Old Style" w:hAnsi="Bookman Old Style"/>
        </w:rPr>
        <w:t xml:space="preserve"> Gomes Costa.</w:t>
      </w:r>
    </w:p>
    <w:p w:rsidR="00430039" w:rsidRPr="005B7178" w:rsidRDefault="00430039" w:rsidP="004300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  <w:color w:val="000000"/>
        </w:rPr>
      </w:pPr>
      <w:r w:rsidRPr="005B7178">
        <w:rPr>
          <w:rFonts w:ascii="Bookman Old Style" w:hAnsi="Bookman Old Style"/>
          <w:color w:val="000000"/>
        </w:rPr>
        <w:t xml:space="preserve">A esperança não tem fronteiras, e o Instituto </w:t>
      </w:r>
      <w:r w:rsidRPr="005B7178">
        <w:rPr>
          <w:rFonts w:ascii="Bookman Old Style" w:hAnsi="Bookman Old Style"/>
        </w:rPr>
        <w:t xml:space="preserve">disponibiliza atendimentos de fisioterapia com 03 (três) Fisioterapeutas atendendo de segunda a sexta-feira sendo Dr. Lucas Altino, Dra. Barbara Moura e Dra. Fabiane. Atendimento psicológico, o Dr. </w:t>
      </w:r>
      <w:proofErr w:type="spellStart"/>
      <w:r w:rsidRPr="005B7178">
        <w:rPr>
          <w:rFonts w:ascii="Bookman Old Style" w:hAnsi="Bookman Old Style"/>
        </w:rPr>
        <w:t>Odemir</w:t>
      </w:r>
      <w:proofErr w:type="spellEnd"/>
      <w:r w:rsidRPr="005B7178">
        <w:rPr>
          <w:rFonts w:ascii="Bookman Old Style" w:hAnsi="Bookman Old Style"/>
        </w:rPr>
        <w:t xml:space="preserve"> Martins que é responsável pelo Projeto de Intervenção Psicossocial com ênfase em garantia de direitos humanos, saúde mental comunitária e inclusão social, a Psicóloga </w:t>
      </w:r>
      <w:proofErr w:type="spellStart"/>
      <w:r w:rsidRPr="005B7178">
        <w:rPr>
          <w:rFonts w:ascii="Bookman Old Style" w:hAnsi="Bookman Old Style"/>
        </w:rPr>
        <w:t>Eudileia</w:t>
      </w:r>
      <w:proofErr w:type="spellEnd"/>
      <w:r w:rsidRPr="005B7178">
        <w:rPr>
          <w:rFonts w:ascii="Bookman Old Style" w:hAnsi="Bookman Old Style"/>
        </w:rPr>
        <w:t xml:space="preserve"> Mesquita que trabalha em nosso Instituto com uma roda de conversa e também a nossa Psicanalista Meridiana Nascimento trabalha com os dependentes químicos na sede de nosso Instituto semanalmente. O Dr. Carlos Alberto clinico geral que atende mensalmente na sede. Na área da nutrição as nutricionistas </w:t>
      </w:r>
      <w:proofErr w:type="spellStart"/>
      <w:r w:rsidRPr="005B7178">
        <w:rPr>
          <w:rFonts w:ascii="Bookman Old Style" w:hAnsi="Bookman Old Style"/>
        </w:rPr>
        <w:t>Apoliana</w:t>
      </w:r>
      <w:proofErr w:type="spellEnd"/>
      <w:r w:rsidRPr="005B7178">
        <w:rPr>
          <w:rFonts w:ascii="Bookman Old Style" w:hAnsi="Bookman Old Style"/>
        </w:rPr>
        <w:t xml:space="preserve"> Figueiredo, Fernanda Cavalcante, Larissa </w:t>
      </w:r>
      <w:proofErr w:type="spellStart"/>
      <w:r w:rsidRPr="005B7178">
        <w:rPr>
          <w:rFonts w:ascii="Bookman Old Style" w:hAnsi="Bookman Old Style"/>
        </w:rPr>
        <w:t>Cutrin</w:t>
      </w:r>
      <w:proofErr w:type="spellEnd"/>
      <w:r w:rsidRPr="005B7178">
        <w:rPr>
          <w:rFonts w:ascii="Bookman Old Style" w:hAnsi="Bookman Old Style"/>
        </w:rPr>
        <w:t xml:space="preserve"> e </w:t>
      </w:r>
      <w:proofErr w:type="spellStart"/>
      <w:r w:rsidRPr="005B7178">
        <w:rPr>
          <w:rFonts w:ascii="Bookman Old Style" w:hAnsi="Bookman Old Style"/>
        </w:rPr>
        <w:t>Kaique</w:t>
      </w:r>
      <w:proofErr w:type="spellEnd"/>
      <w:r w:rsidRPr="005B7178">
        <w:rPr>
          <w:rFonts w:ascii="Bookman Old Style" w:hAnsi="Bookman Old Style"/>
        </w:rPr>
        <w:t xml:space="preserve"> Brito que estão sempre dispostos a atender. Na área da </w:t>
      </w:r>
      <w:proofErr w:type="spellStart"/>
      <w:r w:rsidRPr="005B7178">
        <w:rPr>
          <w:rFonts w:ascii="Bookman Old Style" w:hAnsi="Bookman Old Style"/>
        </w:rPr>
        <w:t>mastologia</w:t>
      </w:r>
      <w:proofErr w:type="spellEnd"/>
      <w:r w:rsidRPr="005B7178">
        <w:rPr>
          <w:rFonts w:ascii="Bookman Old Style" w:hAnsi="Bookman Old Style"/>
        </w:rPr>
        <w:t xml:space="preserve"> e oncologia o Dr. Rodolfo </w:t>
      </w:r>
      <w:proofErr w:type="spellStart"/>
      <w:r w:rsidRPr="005B7178">
        <w:rPr>
          <w:rFonts w:ascii="Bookman Old Style" w:hAnsi="Bookman Old Style"/>
        </w:rPr>
        <w:t>Amoury</w:t>
      </w:r>
      <w:proofErr w:type="spellEnd"/>
      <w:r w:rsidRPr="005B7178">
        <w:rPr>
          <w:rFonts w:ascii="Bookman Old Style" w:hAnsi="Bookman Old Style"/>
        </w:rPr>
        <w:t xml:space="preserve"> que atende nossos pacientes semanalmente em seu consultório. Com relação </w:t>
      </w:r>
      <w:proofErr w:type="gramStart"/>
      <w:r w:rsidRPr="005B7178">
        <w:rPr>
          <w:rFonts w:ascii="Bookman Old Style" w:hAnsi="Bookman Old Style"/>
        </w:rPr>
        <w:t>a</w:t>
      </w:r>
      <w:proofErr w:type="gramEnd"/>
      <w:r w:rsidRPr="005B7178">
        <w:rPr>
          <w:rFonts w:ascii="Bookman Old Style" w:hAnsi="Bookman Old Style"/>
        </w:rPr>
        <w:t xml:space="preserve"> realização de exames o Dr. </w:t>
      </w:r>
      <w:proofErr w:type="spellStart"/>
      <w:r w:rsidRPr="005B7178">
        <w:rPr>
          <w:rFonts w:ascii="Bookman Old Style" w:hAnsi="Bookman Old Style"/>
        </w:rPr>
        <w:t>Italo</w:t>
      </w:r>
      <w:proofErr w:type="spellEnd"/>
      <w:r w:rsidRPr="005B7178">
        <w:rPr>
          <w:rFonts w:ascii="Bookman Old Style" w:hAnsi="Bookman Old Style"/>
        </w:rPr>
        <w:t xml:space="preserve"> da clinica </w:t>
      </w:r>
      <w:proofErr w:type="spellStart"/>
      <w:r w:rsidRPr="005B7178">
        <w:rPr>
          <w:rFonts w:ascii="Bookman Old Style" w:hAnsi="Bookman Old Style"/>
        </w:rPr>
        <w:t>Med</w:t>
      </w:r>
      <w:proofErr w:type="spellEnd"/>
      <w:r w:rsidRPr="005B7178">
        <w:rPr>
          <w:rFonts w:ascii="Bookman Old Style" w:hAnsi="Bookman Old Style"/>
        </w:rPr>
        <w:t xml:space="preserve"> Imagem que nos oferece serviços de raio X, mamografia e ultrassom de maneira gratuita</w:t>
      </w:r>
      <w:r w:rsidRPr="005B7178">
        <w:rPr>
          <w:rFonts w:ascii="Bookman Old Style" w:hAnsi="Bookman Old Style"/>
          <w:color w:val="000000"/>
        </w:rPr>
        <w:t>.</w:t>
      </w:r>
    </w:p>
    <w:p w:rsidR="00430039" w:rsidRPr="005B7178" w:rsidRDefault="00430039" w:rsidP="004300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  <w:color w:val="000000"/>
        </w:rPr>
      </w:pPr>
      <w:r w:rsidRPr="005B7178">
        <w:rPr>
          <w:rFonts w:ascii="Bookman Old Style" w:hAnsi="Bookman Old Style"/>
          <w:color w:val="000000"/>
        </w:rPr>
        <w:lastRenderedPageBreak/>
        <w:t>Em um cenário onde o serviço público ainda não oferece o suporte necessário, o Instituto brilha como um farol de esperança e solidariedade. Com seu espírito de generosidade ajudando inúmeras vidas.</w:t>
      </w:r>
    </w:p>
    <w:p w:rsidR="007B44C5" w:rsidRPr="007B44C5" w:rsidRDefault="007B44C5" w:rsidP="007B44C5">
      <w:pPr>
        <w:spacing w:after="120" w:line="360" w:lineRule="auto"/>
        <w:ind w:firstLine="708"/>
        <w:jc w:val="both"/>
        <w:rPr>
          <w:rFonts w:ascii="Bookman Old Style" w:hAnsi="Bookman Old Style" w:cs="Calibri"/>
          <w:color w:val="212529"/>
          <w:sz w:val="24"/>
          <w:szCs w:val="24"/>
          <w:shd w:val="clear" w:color="auto" w:fill="FFFFFF"/>
        </w:rPr>
      </w:pPr>
    </w:p>
    <w:p w:rsidR="007B44C5" w:rsidRPr="007B44C5" w:rsidRDefault="007B44C5" w:rsidP="007B44C5">
      <w:pPr>
        <w:spacing w:after="120" w:line="360" w:lineRule="auto"/>
        <w:ind w:firstLine="708"/>
        <w:jc w:val="both"/>
        <w:rPr>
          <w:rFonts w:ascii="Bookman Old Style" w:hAnsi="Bookman Old Style" w:cs="Calibri"/>
          <w:color w:val="212529"/>
          <w:sz w:val="24"/>
          <w:szCs w:val="24"/>
          <w:shd w:val="clear" w:color="auto" w:fill="FFFFFF"/>
        </w:rPr>
      </w:pPr>
      <w:r w:rsidRPr="007B44C5">
        <w:rPr>
          <w:rFonts w:ascii="Bookman Old Style" w:hAnsi="Bookman Old Style" w:cs="Calibri"/>
          <w:color w:val="212529"/>
          <w:sz w:val="24"/>
          <w:szCs w:val="24"/>
          <w:shd w:val="clear" w:color="auto" w:fill="FFFFFF"/>
        </w:rPr>
        <w:t>Por todas essas qualidades e histórico de vida e doação que apresento o Projeto de Decreto Legislativo, concedendo a nossa homenageada o Título de Honra ao Mérito e solicito a aprovação.</w:t>
      </w:r>
    </w:p>
    <w:p w:rsidR="007D3E21" w:rsidRPr="005B7178" w:rsidRDefault="00430039" w:rsidP="007D3E21">
      <w:pPr>
        <w:spacing w:before="40" w:after="120"/>
        <w:ind w:left="1701" w:right="-2"/>
        <w:jc w:val="right"/>
        <w:rPr>
          <w:rFonts w:ascii="Bookman Old Style" w:hAnsi="Bookman Old Style" w:cs="Calibri"/>
          <w:sz w:val="24"/>
          <w:szCs w:val="24"/>
        </w:rPr>
      </w:pPr>
      <w:r w:rsidRPr="005B7178">
        <w:rPr>
          <w:rFonts w:ascii="Bookman Old Style" w:hAnsi="Bookman Old Style" w:cs="Calibri"/>
          <w:sz w:val="24"/>
          <w:szCs w:val="24"/>
        </w:rPr>
        <w:t>Marabá/PA, 15</w:t>
      </w:r>
      <w:r w:rsidR="007D3E21" w:rsidRPr="005B7178">
        <w:rPr>
          <w:rFonts w:ascii="Bookman Old Style" w:hAnsi="Bookman Old Style" w:cs="Calibri"/>
          <w:sz w:val="24"/>
          <w:szCs w:val="24"/>
        </w:rPr>
        <w:t xml:space="preserve"> de </w:t>
      </w:r>
      <w:r w:rsidRPr="005B7178">
        <w:rPr>
          <w:rFonts w:ascii="Bookman Old Style" w:hAnsi="Bookman Old Style" w:cs="Calibri"/>
          <w:sz w:val="24"/>
          <w:szCs w:val="24"/>
        </w:rPr>
        <w:t xml:space="preserve">abril </w:t>
      </w:r>
      <w:r w:rsidR="007D3E21" w:rsidRPr="005B7178">
        <w:rPr>
          <w:rFonts w:ascii="Bookman Old Style" w:hAnsi="Bookman Old Style" w:cs="Calibri"/>
          <w:sz w:val="24"/>
          <w:szCs w:val="24"/>
        </w:rPr>
        <w:t>de 2025.</w:t>
      </w:r>
    </w:p>
    <w:p w:rsidR="007D3E21" w:rsidRPr="005B7178" w:rsidRDefault="007D3E21" w:rsidP="007D3E21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430039" w:rsidRPr="005B7178" w:rsidRDefault="00430039" w:rsidP="007D3E21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430039" w:rsidRPr="005B7178" w:rsidRDefault="00430039" w:rsidP="007D3E21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5B7178" w:rsidRDefault="007D3E21" w:rsidP="007D3E21">
      <w:pPr>
        <w:spacing w:after="0"/>
        <w:jc w:val="center"/>
        <w:rPr>
          <w:rFonts w:ascii="Bookman Old Style" w:hAnsi="Bookman Old Style" w:cs="Calibri"/>
          <w:b/>
          <w:sz w:val="24"/>
          <w:szCs w:val="24"/>
        </w:rPr>
      </w:pPr>
      <w:r w:rsidRPr="005B7178">
        <w:rPr>
          <w:rFonts w:ascii="Bookman Old Style" w:hAnsi="Bookman Old Style" w:cs="Calibri"/>
          <w:b/>
          <w:sz w:val="24"/>
          <w:szCs w:val="24"/>
        </w:rPr>
        <w:t>JIMMYSON MESQUITA PACHECO</w:t>
      </w:r>
    </w:p>
    <w:p w:rsidR="00091693" w:rsidRPr="005B7178" w:rsidRDefault="007D3E21" w:rsidP="007D3E21">
      <w:pPr>
        <w:spacing w:after="120"/>
        <w:jc w:val="center"/>
        <w:rPr>
          <w:rFonts w:ascii="Bookman Old Style" w:hAnsi="Bookman Old Style" w:cs="Calibri"/>
          <w:sz w:val="24"/>
          <w:szCs w:val="24"/>
        </w:rPr>
      </w:pPr>
      <w:r w:rsidRPr="005B7178">
        <w:rPr>
          <w:rFonts w:ascii="Bookman Old Style" w:hAnsi="Bookman Old Style" w:cs="Calibri"/>
          <w:sz w:val="24"/>
          <w:szCs w:val="24"/>
        </w:rPr>
        <w:t>VEREADOR</w:t>
      </w:r>
    </w:p>
    <w:p w:rsidR="00430039" w:rsidRPr="005B7178" w:rsidRDefault="00430039" w:rsidP="007D3E21">
      <w:pPr>
        <w:spacing w:after="120"/>
        <w:jc w:val="center"/>
        <w:rPr>
          <w:rFonts w:ascii="Bookman Old Style" w:hAnsi="Bookman Old Style" w:cs="Calibri"/>
          <w:sz w:val="24"/>
          <w:szCs w:val="24"/>
        </w:rPr>
      </w:pPr>
    </w:p>
    <w:sectPr w:rsidR="00430039" w:rsidRPr="005B7178" w:rsidSect="00192D5E">
      <w:headerReference w:type="default" r:id="rId8"/>
      <w:footerReference w:type="default" r:id="rId9"/>
      <w:pgSz w:w="11906" w:h="16838" w:code="9"/>
      <w:pgMar w:top="2127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C6E" w:rsidRDefault="00327C6E" w:rsidP="007E634B">
      <w:pPr>
        <w:spacing w:line="240" w:lineRule="auto"/>
      </w:pPr>
      <w:r>
        <w:separator/>
      </w:r>
    </w:p>
  </w:endnote>
  <w:endnote w:type="continuationSeparator" w:id="0">
    <w:p w:rsidR="00327C6E" w:rsidRDefault="00327C6E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25" w:rsidRDefault="004B6E25">
    <w:pPr>
      <w:pStyle w:val="Rodap"/>
    </w:pPr>
    <w:r>
      <w:rPr>
        <w:noProof/>
        <w:lang w:eastAsia="pt-BR"/>
      </w:rPr>
      <w:drawing>
        <wp:inline distT="0" distB="0" distL="0" distR="0" wp14:anchorId="1F4BD29B" wp14:editId="3ADB4160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C6E" w:rsidRDefault="00327C6E" w:rsidP="007E634B">
      <w:pPr>
        <w:spacing w:line="240" w:lineRule="auto"/>
      </w:pPr>
      <w:r>
        <w:separator/>
      </w:r>
    </w:p>
  </w:footnote>
  <w:footnote w:type="continuationSeparator" w:id="0">
    <w:p w:rsidR="00327C6E" w:rsidRDefault="00327C6E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7D3E21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9EFDD59" wp14:editId="420B8276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98CE9F" wp14:editId="573B76D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A6B5A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4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A6B5A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8A6B5A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A6B5A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8A6B5A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4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8A6B5A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8A6B5A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8A6B5A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1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21"/>
    <w:rsid w:val="00004B22"/>
    <w:rsid w:val="000062FD"/>
    <w:rsid w:val="000331EF"/>
    <w:rsid w:val="0005016E"/>
    <w:rsid w:val="00056AA1"/>
    <w:rsid w:val="00071AF5"/>
    <w:rsid w:val="00091693"/>
    <w:rsid w:val="000A1EE8"/>
    <w:rsid w:val="000C6331"/>
    <w:rsid w:val="000E7256"/>
    <w:rsid w:val="00192D5E"/>
    <w:rsid w:val="001C011A"/>
    <w:rsid w:val="001D5B9B"/>
    <w:rsid w:val="001E78B7"/>
    <w:rsid w:val="001F129C"/>
    <w:rsid w:val="00270CFF"/>
    <w:rsid w:val="002931FC"/>
    <w:rsid w:val="002C34B9"/>
    <w:rsid w:val="002D7BE0"/>
    <w:rsid w:val="002E6AB6"/>
    <w:rsid w:val="00307DD7"/>
    <w:rsid w:val="003238F6"/>
    <w:rsid w:val="00327C6E"/>
    <w:rsid w:val="00365017"/>
    <w:rsid w:val="0040332D"/>
    <w:rsid w:val="00430039"/>
    <w:rsid w:val="004A1114"/>
    <w:rsid w:val="004A2280"/>
    <w:rsid w:val="004B6E25"/>
    <w:rsid w:val="004C64A6"/>
    <w:rsid w:val="005255E8"/>
    <w:rsid w:val="0058780B"/>
    <w:rsid w:val="005B6084"/>
    <w:rsid w:val="005B7178"/>
    <w:rsid w:val="006064D9"/>
    <w:rsid w:val="00635B25"/>
    <w:rsid w:val="00644AEA"/>
    <w:rsid w:val="006E52F7"/>
    <w:rsid w:val="007436EB"/>
    <w:rsid w:val="0074724D"/>
    <w:rsid w:val="007B44C5"/>
    <w:rsid w:val="007B47C0"/>
    <w:rsid w:val="007D3E21"/>
    <w:rsid w:val="007E634B"/>
    <w:rsid w:val="008147DE"/>
    <w:rsid w:val="0084255E"/>
    <w:rsid w:val="00843454"/>
    <w:rsid w:val="00896AE8"/>
    <w:rsid w:val="008A6B5A"/>
    <w:rsid w:val="008B7DEF"/>
    <w:rsid w:val="0091411B"/>
    <w:rsid w:val="00917466"/>
    <w:rsid w:val="009B1D41"/>
    <w:rsid w:val="009F4405"/>
    <w:rsid w:val="00A707AB"/>
    <w:rsid w:val="00A97ECF"/>
    <w:rsid w:val="00AC26EA"/>
    <w:rsid w:val="00B215F1"/>
    <w:rsid w:val="00B95E4B"/>
    <w:rsid w:val="00C86904"/>
    <w:rsid w:val="00CB4CA9"/>
    <w:rsid w:val="00CD60B4"/>
    <w:rsid w:val="00D40F97"/>
    <w:rsid w:val="00E10081"/>
    <w:rsid w:val="00E64302"/>
    <w:rsid w:val="00E80536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21"/>
    <w:pPr>
      <w:spacing w:after="160" w:line="259" w:lineRule="auto"/>
    </w:pPr>
    <w:rPr>
      <w:rFonts w:asciiTheme="minorHAnsi" w:hAnsiTheme="minorHAnsi"/>
      <w:sz w:val="3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nfase">
    <w:name w:val="Emphasis"/>
    <w:basedOn w:val="Fontepargpadro"/>
    <w:uiPriority w:val="20"/>
    <w:qFormat/>
    <w:rsid w:val="007D3E21"/>
    <w:rPr>
      <w:i/>
      <w:iCs/>
    </w:rPr>
  </w:style>
  <w:style w:type="paragraph" w:styleId="NormalWeb">
    <w:name w:val="Normal (Web)"/>
    <w:basedOn w:val="Normal"/>
    <w:uiPriority w:val="99"/>
    <w:unhideWhenUsed/>
    <w:rsid w:val="00430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21"/>
    <w:pPr>
      <w:spacing w:after="160" w:line="259" w:lineRule="auto"/>
    </w:pPr>
    <w:rPr>
      <w:rFonts w:asciiTheme="minorHAnsi" w:hAnsiTheme="minorHAnsi"/>
      <w:sz w:val="3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nfase">
    <w:name w:val="Emphasis"/>
    <w:basedOn w:val="Fontepargpadro"/>
    <w:uiPriority w:val="20"/>
    <w:qFormat/>
    <w:rsid w:val="007D3E21"/>
    <w:rPr>
      <w:i/>
      <w:iCs/>
    </w:rPr>
  </w:style>
  <w:style w:type="paragraph" w:styleId="NormalWeb">
    <w:name w:val="Normal (Web)"/>
    <w:basedOn w:val="Normal"/>
    <w:uiPriority w:val="99"/>
    <w:unhideWhenUsed/>
    <w:rsid w:val="00430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29F9-24C9-4F42-9B9F-FBA11619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758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15</cp:revision>
  <cp:lastPrinted>2025-05-05T16:52:00Z</cp:lastPrinted>
  <dcterms:created xsi:type="dcterms:W3CDTF">2025-02-25T11:44:00Z</dcterms:created>
  <dcterms:modified xsi:type="dcterms:W3CDTF">2025-05-05T16:54:00Z</dcterms:modified>
</cp:coreProperties>
</file>