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545CB" w14:textId="77777777" w:rsidR="00EB4D0F" w:rsidRDefault="00EB4D0F" w:rsidP="00BE7FA7">
      <w:pPr>
        <w:jc w:val="center"/>
        <w:rPr>
          <w:b/>
          <w:bCs/>
        </w:rPr>
      </w:pPr>
    </w:p>
    <w:p w14:paraId="73C335B0" w14:textId="77777777" w:rsidR="00EB4D0F" w:rsidRDefault="00EB4D0F" w:rsidP="00BE7FA7">
      <w:pPr>
        <w:jc w:val="center"/>
        <w:rPr>
          <w:b/>
          <w:bCs/>
        </w:rPr>
      </w:pPr>
    </w:p>
    <w:p w14:paraId="22EFA2F1" w14:textId="77777777" w:rsidR="00EB4D0F" w:rsidRDefault="00EB4D0F" w:rsidP="00BE7FA7">
      <w:pPr>
        <w:jc w:val="center"/>
        <w:rPr>
          <w:b/>
          <w:bCs/>
        </w:rPr>
      </w:pPr>
    </w:p>
    <w:p w14:paraId="5E4ABC42" w14:textId="77777777" w:rsidR="00EB4D0F" w:rsidRDefault="00EB4D0F" w:rsidP="00BE7FA7">
      <w:pPr>
        <w:jc w:val="center"/>
        <w:rPr>
          <w:b/>
          <w:bCs/>
        </w:rPr>
      </w:pPr>
    </w:p>
    <w:p w14:paraId="74251F78" w14:textId="77777777" w:rsidR="00EB4D0F" w:rsidRDefault="00EB4D0F" w:rsidP="00BE7FA7">
      <w:pPr>
        <w:jc w:val="center"/>
        <w:rPr>
          <w:b/>
          <w:bCs/>
        </w:rPr>
      </w:pPr>
    </w:p>
    <w:p w14:paraId="644E7DD9" w14:textId="1D3D82B5" w:rsidR="00707D3D" w:rsidRDefault="00707D3D" w:rsidP="00BE7FA7">
      <w:pPr>
        <w:jc w:val="center"/>
      </w:pPr>
      <w:r w:rsidRPr="008E4177">
        <w:rPr>
          <w:b/>
          <w:bCs/>
        </w:rPr>
        <w:t xml:space="preserve">PROJETO DE LEI Nº </w:t>
      </w:r>
      <w:r w:rsidR="009F0D82" w:rsidRPr="009F0D82">
        <w:rPr>
          <w:b/>
          <w:bCs/>
          <w:color w:val="000000" w:themeColor="text1"/>
        </w:rPr>
        <w:t>24</w:t>
      </w:r>
      <w:r>
        <w:rPr>
          <w:b/>
          <w:bCs/>
        </w:rPr>
        <w:t>/2023</w:t>
      </w:r>
    </w:p>
    <w:p w14:paraId="323EC833" w14:textId="77777777" w:rsidR="00707D3D" w:rsidRDefault="00707D3D" w:rsidP="00BE7FA7">
      <w:pPr>
        <w:spacing w:after="200"/>
        <w:ind w:left="5670"/>
      </w:pPr>
    </w:p>
    <w:p w14:paraId="7D82005D" w14:textId="7B191FB4" w:rsidR="00707D3D" w:rsidRPr="00BE7FA7" w:rsidRDefault="0019268C" w:rsidP="00C30833">
      <w:pPr>
        <w:spacing w:after="200"/>
        <w:ind w:left="4536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  <w:szCs w:val="24"/>
        </w:rPr>
        <w:t xml:space="preserve">Cria o Programa Restaurante Popular no âmbito do município de Marabá/PA e dá outras </w:t>
      </w:r>
      <w:r w:rsidR="001462CD">
        <w:rPr>
          <w:rFonts w:asciiTheme="minorHAnsi" w:hAnsiTheme="minorHAnsi" w:cstheme="minorHAnsi"/>
          <w:i/>
          <w:iCs/>
          <w:szCs w:val="24"/>
        </w:rPr>
        <w:t>providências.</w:t>
      </w:r>
    </w:p>
    <w:p w14:paraId="7F54FCA6" w14:textId="77777777" w:rsidR="00707D3D" w:rsidRPr="004C0B13" w:rsidRDefault="00707D3D" w:rsidP="00C30833">
      <w:pPr>
        <w:spacing w:after="200"/>
        <w:ind w:firstLine="851"/>
      </w:pPr>
      <w:r w:rsidRPr="004C0B13">
        <w:t xml:space="preserve">O </w:t>
      </w:r>
      <w:r w:rsidRPr="004C0B13">
        <w:rPr>
          <w:b/>
        </w:rPr>
        <w:t>PREFEITO MUNICIPAL DE MARABÁ</w:t>
      </w:r>
      <w:r w:rsidRPr="004C0B13">
        <w:t>, Estado do Pará, faço saber que a Câmara Municipal aprovou e eu sanciono a seguinte lei:</w:t>
      </w:r>
    </w:p>
    <w:p w14:paraId="67D7B7F9" w14:textId="3A722E05" w:rsidR="0096572A" w:rsidRDefault="00BE7FA7" w:rsidP="00C30833">
      <w:pPr>
        <w:rPr>
          <w:rFonts w:asciiTheme="minorHAnsi" w:hAnsiTheme="minorHAnsi" w:cstheme="minorHAnsi"/>
          <w:szCs w:val="24"/>
        </w:rPr>
      </w:pPr>
      <w:bookmarkStart w:id="0" w:name="126043"/>
      <w:r w:rsidRPr="00BE7FA7">
        <w:rPr>
          <w:rFonts w:asciiTheme="minorHAnsi" w:hAnsiTheme="minorHAnsi" w:cstheme="minorHAnsi"/>
          <w:b/>
          <w:bCs/>
          <w:szCs w:val="24"/>
        </w:rPr>
        <w:t>Art. 1º.</w:t>
      </w:r>
      <w:bookmarkEnd w:id="0"/>
      <w:r w:rsidRPr="00BE7FA7">
        <w:rPr>
          <w:rFonts w:asciiTheme="minorHAnsi" w:hAnsiTheme="minorHAnsi" w:cstheme="minorHAnsi"/>
          <w:szCs w:val="24"/>
        </w:rPr>
        <w:t xml:space="preserve">  </w:t>
      </w:r>
      <w:bookmarkStart w:id="1" w:name="126060"/>
      <w:bookmarkEnd w:id="1"/>
      <w:r w:rsidR="0019268C">
        <w:rPr>
          <w:rFonts w:asciiTheme="minorHAnsi" w:hAnsiTheme="minorHAnsi" w:cstheme="minorHAnsi"/>
          <w:szCs w:val="24"/>
        </w:rPr>
        <w:t>Fica criado o programa “restaurante popular” no âmbito do município de Marabá cuja finalidade é fornecer alimentação adequada</w:t>
      </w:r>
      <w:r w:rsidR="001A3B64">
        <w:rPr>
          <w:rFonts w:asciiTheme="minorHAnsi" w:hAnsiTheme="minorHAnsi" w:cstheme="minorHAnsi"/>
          <w:szCs w:val="24"/>
        </w:rPr>
        <w:t xml:space="preserve"> a um preço acessível </w:t>
      </w:r>
      <w:r w:rsidR="001462CD">
        <w:rPr>
          <w:rFonts w:asciiTheme="minorHAnsi" w:hAnsiTheme="minorHAnsi" w:cstheme="minorHAnsi"/>
          <w:szCs w:val="24"/>
        </w:rPr>
        <w:t>à</w:t>
      </w:r>
      <w:r w:rsidR="001A3B64">
        <w:rPr>
          <w:rFonts w:asciiTheme="minorHAnsi" w:hAnsiTheme="minorHAnsi" w:cstheme="minorHAnsi"/>
          <w:szCs w:val="24"/>
        </w:rPr>
        <w:t xml:space="preserve"> população </w:t>
      </w:r>
      <w:r w:rsidR="0019268C">
        <w:rPr>
          <w:rFonts w:asciiTheme="minorHAnsi" w:hAnsiTheme="minorHAnsi" w:cstheme="minorHAnsi"/>
          <w:szCs w:val="24"/>
        </w:rPr>
        <w:t>em situação de vulnerabilidade alimentar</w:t>
      </w:r>
      <w:r w:rsidR="001A3B64">
        <w:rPr>
          <w:rFonts w:asciiTheme="minorHAnsi" w:hAnsiTheme="minorHAnsi" w:cstheme="minorHAnsi"/>
          <w:szCs w:val="24"/>
        </w:rPr>
        <w:t>, prioritariamente</w:t>
      </w:r>
      <w:r w:rsidR="0019268C">
        <w:rPr>
          <w:rFonts w:asciiTheme="minorHAnsi" w:hAnsiTheme="minorHAnsi" w:cstheme="minorHAnsi"/>
          <w:szCs w:val="24"/>
        </w:rPr>
        <w:t>.</w:t>
      </w:r>
    </w:p>
    <w:p w14:paraId="5B2B0599" w14:textId="77777777" w:rsidR="0019268C" w:rsidRDefault="0019268C" w:rsidP="00C30833">
      <w:pPr>
        <w:rPr>
          <w:rFonts w:asciiTheme="minorHAnsi" w:hAnsiTheme="minorHAnsi" w:cstheme="minorHAnsi"/>
          <w:szCs w:val="24"/>
        </w:rPr>
      </w:pPr>
    </w:p>
    <w:p w14:paraId="5CE1465A" w14:textId="3E8434E7" w:rsidR="001A3B64" w:rsidRPr="001A3B64" w:rsidRDefault="0019268C" w:rsidP="00C30833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Cs w:val="24"/>
        </w:rPr>
      </w:pPr>
      <w:r w:rsidRPr="0019268C">
        <w:rPr>
          <w:rFonts w:asciiTheme="minorHAnsi" w:hAnsiTheme="minorHAnsi" w:cstheme="minorHAnsi"/>
          <w:b/>
          <w:szCs w:val="24"/>
        </w:rPr>
        <w:t>Art.2º.</w:t>
      </w:r>
      <w:r>
        <w:rPr>
          <w:rFonts w:asciiTheme="minorHAnsi" w:hAnsiTheme="minorHAnsi" w:cstheme="minorHAnsi"/>
          <w:b/>
          <w:szCs w:val="24"/>
        </w:rPr>
        <w:t xml:space="preserve"> </w:t>
      </w:r>
      <w:r w:rsidR="001A3B64">
        <w:rPr>
          <w:rFonts w:asciiTheme="minorHAnsi" w:hAnsiTheme="minorHAnsi" w:cstheme="minorHAnsi"/>
          <w:szCs w:val="24"/>
        </w:rPr>
        <w:t>Compete ao programa:</w:t>
      </w:r>
    </w:p>
    <w:p w14:paraId="564EF30F" w14:textId="02545DE3" w:rsidR="001A3B64" w:rsidRDefault="001A3B64" w:rsidP="00C30833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</w:t>
      </w:r>
    </w:p>
    <w:p w14:paraId="70EE5589" w14:textId="0CDF2CFF" w:rsidR="001A3B64" w:rsidRDefault="00DB6DD0" w:rsidP="00C30833">
      <w:pPr>
        <w:pStyle w:val="PargrafodaLista"/>
        <w:autoSpaceDE w:val="0"/>
        <w:autoSpaceDN w:val="0"/>
        <w:adjustRightInd w:val="0"/>
        <w:spacing w:line="240" w:lineRule="auto"/>
        <w:ind w:left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I. </w:t>
      </w:r>
      <w:r w:rsidR="001A3B64" w:rsidRPr="00DB6DD0">
        <w:rPr>
          <w:rFonts w:asciiTheme="minorHAnsi" w:hAnsiTheme="minorHAnsi" w:cstheme="minorHAnsi"/>
          <w:szCs w:val="24"/>
        </w:rPr>
        <w:t>Fornecer refeições completas, observando os padrões nutricio</w:t>
      </w:r>
      <w:r w:rsidRPr="00DB6DD0">
        <w:rPr>
          <w:rFonts w:asciiTheme="minorHAnsi" w:hAnsiTheme="minorHAnsi" w:cstheme="minorHAnsi"/>
          <w:szCs w:val="24"/>
        </w:rPr>
        <w:t xml:space="preserve">nais, com fins em </w:t>
      </w:r>
      <w:r w:rsidR="001A3B64" w:rsidRPr="00DB6DD0">
        <w:rPr>
          <w:rFonts w:asciiTheme="minorHAnsi" w:hAnsiTheme="minorHAnsi" w:cstheme="minorHAnsi"/>
          <w:szCs w:val="24"/>
        </w:rPr>
        <w:t>assegurar dignidade no ato alimentar</w:t>
      </w:r>
      <w:r w:rsidR="00603B71">
        <w:rPr>
          <w:rFonts w:asciiTheme="minorHAnsi" w:hAnsiTheme="minorHAnsi" w:cstheme="minorHAnsi"/>
          <w:szCs w:val="24"/>
        </w:rPr>
        <w:t xml:space="preserve"> sem qualquer finalidade lucrativa</w:t>
      </w:r>
      <w:r w:rsidR="001A3B64" w:rsidRPr="00DB6DD0">
        <w:rPr>
          <w:rFonts w:asciiTheme="minorHAnsi" w:hAnsiTheme="minorHAnsi" w:cstheme="minorHAnsi"/>
          <w:szCs w:val="24"/>
        </w:rPr>
        <w:t>;</w:t>
      </w:r>
    </w:p>
    <w:p w14:paraId="45EBCFAB" w14:textId="044CB5BC" w:rsidR="00DB6DD0" w:rsidRDefault="00DB6DD0" w:rsidP="00C30833">
      <w:pPr>
        <w:pStyle w:val="PargrafodaLista"/>
        <w:autoSpaceDE w:val="0"/>
        <w:autoSpaceDN w:val="0"/>
        <w:adjustRightInd w:val="0"/>
        <w:spacing w:line="240" w:lineRule="auto"/>
        <w:ind w:left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II. Garantir a salubridade do ambiente onde estiver instalado o restaurante, assegurando conforto térmico aos usuários e boas condições de higiene;</w:t>
      </w:r>
    </w:p>
    <w:p w14:paraId="3F1E813C" w14:textId="05AAD189" w:rsidR="00DB6DD0" w:rsidRPr="00DB6DD0" w:rsidRDefault="00DB6DD0" w:rsidP="00C30833">
      <w:pPr>
        <w:pStyle w:val="PargrafodaLista"/>
        <w:autoSpaceDE w:val="0"/>
        <w:autoSpaceDN w:val="0"/>
        <w:adjustRightInd w:val="0"/>
        <w:spacing w:line="240" w:lineRule="auto"/>
        <w:ind w:left="0"/>
        <w:rPr>
          <w:rFonts w:asciiTheme="minorHAnsi" w:hAnsiTheme="minorHAnsi" w:cstheme="minorHAnsi"/>
          <w:szCs w:val="24"/>
        </w:rPr>
      </w:pPr>
      <w:r w:rsidRPr="00DB6DD0">
        <w:rPr>
          <w:rFonts w:asciiTheme="minorHAnsi" w:hAnsiTheme="minorHAnsi" w:cstheme="minorHAnsi"/>
          <w:szCs w:val="24"/>
        </w:rPr>
        <w:t xml:space="preserve">III. </w:t>
      </w:r>
      <w:r w:rsidR="001A3B64" w:rsidRPr="00DB6DD0">
        <w:rPr>
          <w:rFonts w:asciiTheme="minorHAnsi" w:hAnsiTheme="minorHAnsi" w:cstheme="minorHAnsi"/>
          <w:szCs w:val="24"/>
        </w:rPr>
        <w:t xml:space="preserve"> </w:t>
      </w:r>
      <w:r w:rsidRPr="00DB6DD0">
        <w:rPr>
          <w:rFonts w:asciiTheme="minorHAnsi" w:hAnsiTheme="minorHAnsi" w:cstheme="minorHAnsi"/>
          <w:szCs w:val="24"/>
        </w:rPr>
        <w:t>O</w:t>
      </w:r>
      <w:r w:rsidR="001A3B64" w:rsidRPr="00DB6DD0">
        <w:rPr>
          <w:rFonts w:asciiTheme="minorHAnsi" w:hAnsiTheme="minorHAnsi" w:cstheme="minorHAnsi"/>
          <w:szCs w:val="24"/>
        </w:rPr>
        <w:t>ferecer aos usuários serviços e informações relevantes quanto à</w:t>
      </w:r>
      <w:r w:rsidRPr="00DB6DD0">
        <w:rPr>
          <w:rFonts w:asciiTheme="minorHAnsi" w:hAnsiTheme="minorHAnsi" w:cstheme="minorHAnsi"/>
          <w:szCs w:val="24"/>
        </w:rPr>
        <w:t xml:space="preserve"> </w:t>
      </w:r>
      <w:r w:rsidR="001A3B64" w:rsidRPr="00DB6DD0">
        <w:rPr>
          <w:rFonts w:asciiTheme="minorHAnsi" w:hAnsiTheme="minorHAnsi" w:cstheme="minorHAnsi"/>
          <w:szCs w:val="24"/>
        </w:rPr>
        <w:t>seg</w:t>
      </w:r>
      <w:r w:rsidRPr="00DB6DD0">
        <w:rPr>
          <w:rFonts w:asciiTheme="minorHAnsi" w:hAnsiTheme="minorHAnsi" w:cstheme="minorHAnsi"/>
          <w:szCs w:val="24"/>
        </w:rPr>
        <w:t>urança alimentar e nutricional;</w:t>
      </w:r>
    </w:p>
    <w:p w14:paraId="336D747E" w14:textId="0D560F93" w:rsidR="001A3B64" w:rsidRPr="00DB6DD0" w:rsidRDefault="00DB6DD0" w:rsidP="00C30833">
      <w:pPr>
        <w:pStyle w:val="PargrafodaLista"/>
        <w:autoSpaceDE w:val="0"/>
        <w:autoSpaceDN w:val="0"/>
        <w:adjustRightInd w:val="0"/>
        <w:spacing w:line="240" w:lineRule="auto"/>
        <w:ind w:left="0"/>
        <w:rPr>
          <w:rFonts w:asciiTheme="minorHAnsi" w:hAnsiTheme="minorHAnsi" w:cstheme="minorHAnsi"/>
          <w:szCs w:val="24"/>
        </w:rPr>
      </w:pPr>
      <w:r w:rsidRPr="00DB6DD0">
        <w:rPr>
          <w:rFonts w:asciiTheme="minorHAnsi" w:hAnsiTheme="minorHAnsi" w:cstheme="minorHAnsi"/>
          <w:szCs w:val="24"/>
        </w:rPr>
        <w:t>IV. E</w:t>
      </w:r>
      <w:r w:rsidR="001A3B64" w:rsidRPr="00DB6DD0">
        <w:rPr>
          <w:rFonts w:asciiTheme="minorHAnsi" w:hAnsiTheme="minorHAnsi" w:cstheme="minorHAnsi"/>
          <w:szCs w:val="24"/>
        </w:rPr>
        <w:t>levar a qualidade da alimentação fora do domicílio, garantindo a</w:t>
      </w:r>
      <w:r>
        <w:rPr>
          <w:rFonts w:asciiTheme="minorHAnsi" w:hAnsiTheme="minorHAnsi" w:cstheme="minorHAnsi"/>
          <w:szCs w:val="24"/>
        </w:rPr>
        <w:t xml:space="preserve"> variedade dos </w:t>
      </w:r>
      <w:r w:rsidR="001A3B64" w:rsidRPr="00DB6DD0">
        <w:rPr>
          <w:rFonts w:asciiTheme="minorHAnsi" w:hAnsiTheme="minorHAnsi" w:cstheme="minorHAnsi"/>
          <w:szCs w:val="24"/>
        </w:rPr>
        <w:t>cardápios com equilíbrio entre os nutrientes na mesma refeição;</w:t>
      </w:r>
    </w:p>
    <w:p w14:paraId="12E713CD" w14:textId="7454CE1B" w:rsidR="001A3B64" w:rsidRPr="00DB6DD0" w:rsidRDefault="001A3B64" w:rsidP="00C30833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Cs w:val="24"/>
        </w:rPr>
      </w:pPr>
      <w:r w:rsidRPr="00DB6DD0">
        <w:rPr>
          <w:rFonts w:asciiTheme="minorHAnsi" w:hAnsiTheme="minorHAnsi" w:cstheme="minorHAnsi"/>
          <w:szCs w:val="24"/>
        </w:rPr>
        <w:t xml:space="preserve">V. promover ações de educação alimentar, </w:t>
      </w:r>
      <w:r w:rsidR="00DB6DD0">
        <w:rPr>
          <w:rFonts w:asciiTheme="minorHAnsi" w:hAnsiTheme="minorHAnsi" w:cstheme="minorHAnsi"/>
          <w:szCs w:val="24"/>
        </w:rPr>
        <w:t xml:space="preserve">voltadas à segurança </w:t>
      </w:r>
      <w:r w:rsidRPr="00DB6DD0">
        <w:rPr>
          <w:rFonts w:asciiTheme="minorHAnsi" w:hAnsiTheme="minorHAnsi" w:cstheme="minorHAnsi"/>
          <w:szCs w:val="24"/>
        </w:rPr>
        <w:t>nutricional, promovendo a cultura gastronôm</w:t>
      </w:r>
      <w:r w:rsidR="00DB6DD0">
        <w:rPr>
          <w:rFonts w:asciiTheme="minorHAnsi" w:hAnsiTheme="minorHAnsi" w:cstheme="minorHAnsi"/>
          <w:szCs w:val="24"/>
        </w:rPr>
        <w:t xml:space="preserve">ica, o combate ao desperdício e </w:t>
      </w:r>
      <w:r w:rsidRPr="00DB6DD0">
        <w:rPr>
          <w:rFonts w:asciiTheme="minorHAnsi" w:hAnsiTheme="minorHAnsi" w:cstheme="minorHAnsi"/>
          <w:szCs w:val="24"/>
        </w:rPr>
        <w:t>a promoção à saúde;</w:t>
      </w:r>
    </w:p>
    <w:p w14:paraId="0962250C" w14:textId="47FDC167" w:rsidR="001A3B64" w:rsidRPr="00DB6DD0" w:rsidRDefault="001A3B64" w:rsidP="00C30833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Cs w:val="24"/>
        </w:rPr>
      </w:pPr>
      <w:r w:rsidRPr="00DB6DD0">
        <w:rPr>
          <w:rFonts w:asciiTheme="minorHAnsi" w:hAnsiTheme="minorHAnsi" w:cstheme="minorHAnsi"/>
          <w:szCs w:val="24"/>
        </w:rPr>
        <w:t>V</w:t>
      </w:r>
      <w:r w:rsidR="00DB6DD0">
        <w:rPr>
          <w:rFonts w:asciiTheme="minorHAnsi" w:hAnsiTheme="minorHAnsi" w:cstheme="minorHAnsi"/>
          <w:szCs w:val="24"/>
        </w:rPr>
        <w:t>I</w:t>
      </w:r>
      <w:r w:rsidRPr="00DB6DD0">
        <w:rPr>
          <w:rFonts w:asciiTheme="minorHAnsi" w:hAnsiTheme="minorHAnsi" w:cstheme="minorHAnsi"/>
          <w:szCs w:val="24"/>
        </w:rPr>
        <w:t xml:space="preserve">. </w:t>
      </w:r>
      <w:r w:rsidR="00DB6DD0">
        <w:rPr>
          <w:rFonts w:asciiTheme="minorHAnsi" w:hAnsiTheme="minorHAnsi" w:cstheme="minorHAnsi"/>
          <w:szCs w:val="24"/>
        </w:rPr>
        <w:t>Incentivar o uso de alimentos regionais na composição das refeições</w:t>
      </w:r>
      <w:r w:rsidRPr="00DB6DD0">
        <w:rPr>
          <w:rFonts w:asciiTheme="minorHAnsi" w:hAnsiTheme="minorHAnsi" w:cstheme="minorHAnsi"/>
          <w:szCs w:val="24"/>
        </w:rPr>
        <w:t>;</w:t>
      </w:r>
    </w:p>
    <w:p w14:paraId="0D67D310" w14:textId="33D880D9" w:rsidR="001A3B64" w:rsidRDefault="001A3B64" w:rsidP="00C30833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Cs w:val="24"/>
        </w:rPr>
      </w:pPr>
      <w:r w:rsidRPr="00DB6DD0">
        <w:rPr>
          <w:rFonts w:asciiTheme="minorHAnsi" w:hAnsiTheme="minorHAnsi" w:cstheme="minorHAnsi"/>
          <w:szCs w:val="24"/>
        </w:rPr>
        <w:t xml:space="preserve">VII. </w:t>
      </w:r>
      <w:r w:rsidR="00DB6DD0">
        <w:rPr>
          <w:rFonts w:asciiTheme="minorHAnsi" w:hAnsiTheme="minorHAnsi" w:cstheme="minorHAnsi"/>
          <w:szCs w:val="24"/>
        </w:rPr>
        <w:t>E</w:t>
      </w:r>
      <w:r w:rsidRPr="00DB6DD0">
        <w:rPr>
          <w:rFonts w:asciiTheme="minorHAnsi" w:hAnsiTheme="minorHAnsi" w:cstheme="minorHAnsi"/>
          <w:szCs w:val="24"/>
        </w:rPr>
        <w:t>stimular o tratamento biológico dos</w:t>
      </w:r>
      <w:r w:rsidR="00DB6DD0">
        <w:rPr>
          <w:rFonts w:asciiTheme="minorHAnsi" w:hAnsiTheme="minorHAnsi" w:cstheme="minorHAnsi"/>
          <w:szCs w:val="24"/>
        </w:rPr>
        <w:t xml:space="preserve"> resíduos orgânicos e a criação de hortas;</w:t>
      </w:r>
    </w:p>
    <w:p w14:paraId="7DFB73B2" w14:textId="77777777" w:rsidR="00DB6DD0" w:rsidRDefault="00DB6DD0" w:rsidP="00C30833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Cs w:val="24"/>
        </w:rPr>
      </w:pPr>
    </w:p>
    <w:p w14:paraId="1BC8DC0D" w14:textId="281C7459" w:rsidR="00DB6DD0" w:rsidRDefault="00DB6DD0" w:rsidP="00C30833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Cs w:val="24"/>
        </w:rPr>
      </w:pPr>
      <w:r w:rsidRPr="00603B71">
        <w:rPr>
          <w:rFonts w:asciiTheme="minorHAnsi" w:hAnsiTheme="minorHAnsi" w:cstheme="minorHAnsi"/>
          <w:b/>
          <w:szCs w:val="24"/>
        </w:rPr>
        <w:t>Art. 3°.</w:t>
      </w:r>
      <w:r>
        <w:rPr>
          <w:rFonts w:asciiTheme="minorHAnsi" w:hAnsiTheme="minorHAnsi" w:cstheme="minorHAnsi"/>
          <w:szCs w:val="24"/>
        </w:rPr>
        <w:t xml:space="preserve"> Fica autorizado ao Poder Executivo</w:t>
      </w:r>
      <w:r w:rsidR="00603B71">
        <w:rPr>
          <w:rFonts w:asciiTheme="minorHAnsi" w:hAnsiTheme="minorHAnsi" w:cstheme="minorHAnsi"/>
          <w:szCs w:val="24"/>
        </w:rPr>
        <w:t>, para o funcionamento do Restaurante Popular,</w:t>
      </w:r>
      <w:r>
        <w:rPr>
          <w:rFonts w:asciiTheme="minorHAnsi" w:hAnsiTheme="minorHAnsi" w:cstheme="minorHAnsi"/>
          <w:szCs w:val="24"/>
        </w:rPr>
        <w:t xml:space="preserve"> firmar convênio</w:t>
      </w:r>
      <w:r w:rsidR="00603B71">
        <w:rPr>
          <w:rFonts w:asciiTheme="minorHAnsi" w:hAnsiTheme="minorHAnsi" w:cstheme="minorHAnsi"/>
          <w:szCs w:val="24"/>
        </w:rPr>
        <w:t>s</w:t>
      </w:r>
      <w:r>
        <w:rPr>
          <w:rFonts w:asciiTheme="minorHAnsi" w:hAnsiTheme="minorHAnsi" w:cstheme="minorHAnsi"/>
          <w:szCs w:val="24"/>
        </w:rPr>
        <w:t xml:space="preserve"> com entidades não governamentais</w:t>
      </w:r>
      <w:r w:rsidR="00603B71">
        <w:rPr>
          <w:rFonts w:asciiTheme="minorHAnsi" w:hAnsiTheme="minorHAnsi" w:cstheme="minorHAnsi"/>
          <w:szCs w:val="24"/>
        </w:rPr>
        <w:t xml:space="preserve"> e terceirizar o serviço se for necessário.</w:t>
      </w:r>
    </w:p>
    <w:p w14:paraId="3547D313" w14:textId="77777777" w:rsidR="00DB6DD0" w:rsidRDefault="00DB6DD0" w:rsidP="00C30833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Cs w:val="24"/>
        </w:rPr>
      </w:pPr>
    </w:p>
    <w:p w14:paraId="2540C80B" w14:textId="6FEF87EA" w:rsidR="0019268C" w:rsidRPr="002862ED" w:rsidRDefault="00603B71" w:rsidP="00C30833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Cs w:val="24"/>
        </w:rPr>
      </w:pPr>
      <w:r w:rsidRPr="00603B71">
        <w:rPr>
          <w:rFonts w:asciiTheme="minorHAnsi" w:hAnsiTheme="minorHAnsi" w:cstheme="minorHAnsi"/>
          <w:b/>
          <w:szCs w:val="24"/>
        </w:rPr>
        <w:t>Art. 4°.</w:t>
      </w:r>
      <w:r>
        <w:rPr>
          <w:rFonts w:asciiTheme="minorHAnsi" w:hAnsiTheme="minorHAnsi" w:cstheme="minorHAnsi"/>
          <w:b/>
          <w:szCs w:val="24"/>
        </w:rPr>
        <w:t xml:space="preserve"> </w:t>
      </w:r>
      <w:r w:rsidR="001462CD">
        <w:rPr>
          <w:rFonts w:asciiTheme="minorHAnsi" w:hAnsiTheme="minorHAnsi" w:cstheme="minorHAnsi"/>
          <w:szCs w:val="24"/>
        </w:rPr>
        <w:t>Será de competência da Secretaria Municipal de Assistência Social Proteção e Assuntos C</w:t>
      </w:r>
      <w:r w:rsidR="002B0130">
        <w:rPr>
          <w:rFonts w:asciiTheme="minorHAnsi" w:hAnsiTheme="minorHAnsi" w:cstheme="minorHAnsi"/>
          <w:szCs w:val="24"/>
        </w:rPr>
        <w:t>omunitários (SEASPAC) as atividades de seleção, cadastro, direcionamento e demais atividades logísticas do programa.</w:t>
      </w:r>
    </w:p>
    <w:p w14:paraId="60885D28" w14:textId="77777777" w:rsidR="0019268C" w:rsidRDefault="0019268C" w:rsidP="00C30833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szCs w:val="24"/>
        </w:rPr>
      </w:pPr>
    </w:p>
    <w:p w14:paraId="6511AB4E" w14:textId="6BB511AB" w:rsidR="002862ED" w:rsidRDefault="002862ED" w:rsidP="00C30833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Art.5°. </w:t>
      </w:r>
      <w:r w:rsidR="002B0130" w:rsidRPr="00DB6DD0">
        <w:rPr>
          <w:rFonts w:asciiTheme="minorHAnsi" w:hAnsiTheme="minorHAnsi" w:cstheme="minorHAnsi"/>
          <w:szCs w:val="24"/>
        </w:rPr>
        <w:t>A equipe de profissionais nec</w:t>
      </w:r>
      <w:r w:rsidR="002B0130">
        <w:rPr>
          <w:rFonts w:asciiTheme="minorHAnsi" w:hAnsiTheme="minorHAnsi" w:cstheme="minorHAnsi"/>
          <w:szCs w:val="24"/>
        </w:rPr>
        <w:t xml:space="preserve">essária para o funcionamento do </w:t>
      </w:r>
      <w:r w:rsidR="002B0130" w:rsidRPr="00DB6DD0">
        <w:rPr>
          <w:rFonts w:asciiTheme="minorHAnsi" w:hAnsiTheme="minorHAnsi" w:cstheme="minorHAnsi"/>
          <w:szCs w:val="24"/>
        </w:rPr>
        <w:t>Restaurante Popular será composta através</w:t>
      </w:r>
      <w:r w:rsidR="002B0130">
        <w:rPr>
          <w:rFonts w:asciiTheme="minorHAnsi" w:hAnsiTheme="minorHAnsi" w:cstheme="minorHAnsi"/>
          <w:szCs w:val="24"/>
        </w:rPr>
        <w:t xml:space="preserve"> de Decreto do Poder Executivo.</w:t>
      </w:r>
    </w:p>
    <w:p w14:paraId="23C34007" w14:textId="77777777" w:rsidR="002862ED" w:rsidRDefault="002862ED" w:rsidP="00C30833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Cs w:val="24"/>
        </w:rPr>
      </w:pPr>
    </w:p>
    <w:p w14:paraId="4B564BE1" w14:textId="6A3E8CBD" w:rsidR="002B0130" w:rsidRDefault="002862ED" w:rsidP="00C30833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Cs w:val="24"/>
        </w:rPr>
      </w:pPr>
      <w:r w:rsidRPr="002862ED">
        <w:rPr>
          <w:rFonts w:asciiTheme="minorHAnsi" w:hAnsiTheme="minorHAnsi" w:cstheme="minorHAnsi"/>
          <w:b/>
          <w:szCs w:val="24"/>
        </w:rPr>
        <w:lastRenderedPageBreak/>
        <w:t>Art.6</w:t>
      </w:r>
      <w:r>
        <w:rPr>
          <w:rFonts w:asciiTheme="minorHAnsi" w:hAnsiTheme="minorHAnsi" w:cstheme="minorHAnsi"/>
          <w:b/>
          <w:szCs w:val="24"/>
        </w:rPr>
        <w:t>°</w:t>
      </w:r>
      <w:r w:rsidRPr="002862ED">
        <w:rPr>
          <w:rFonts w:asciiTheme="minorHAnsi" w:hAnsiTheme="minorHAnsi" w:cstheme="minorHAnsi"/>
          <w:b/>
          <w:szCs w:val="24"/>
        </w:rPr>
        <w:t>.</w:t>
      </w:r>
      <w:r>
        <w:rPr>
          <w:rFonts w:asciiTheme="minorHAnsi" w:hAnsiTheme="minorHAnsi" w:cstheme="minorHAnsi"/>
          <w:b/>
          <w:szCs w:val="24"/>
        </w:rPr>
        <w:t xml:space="preserve"> </w:t>
      </w:r>
      <w:r w:rsidR="002B0130" w:rsidRPr="002B0130">
        <w:rPr>
          <w:rFonts w:asciiTheme="minorHAnsi" w:hAnsiTheme="minorHAnsi" w:cstheme="minorHAnsi"/>
          <w:szCs w:val="24"/>
        </w:rPr>
        <w:t xml:space="preserve">O local para implantação do restaurante deve ser estratégico, considerando a quantidade de indivíduos que circulam pela área </w:t>
      </w:r>
      <w:r w:rsidR="001462CD">
        <w:rPr>
          <w:rFonts w:asciiTheme="minorHAnsi" w:hAnsiTheme="minorHAnsi" w:cstheme="minorHAnsi"/>
          <w:szCs w:val="24"/>
        </w:rPr>
        <w:t>e seu aspecto socioeconômico</w:t>
      </w:r>
      <w:r w:rsidR="002B0130" w:rsidRPr="002B0130">
        <w:rPr>
          <w:rFonts w:asciiTheme="minorHAnsi" w:hAnsiTheme="minorHAnsi" w:cstheme="minorHAnsi"/>
          <w:szCs w:val="24"/>
        </w:rPr>
        <w:t>.</w:t>
      </w:r>
      <w:r w:rsidR="002B0130">
        <w:rPr>
          <w:rFonts w:asciiTheme="minorHAnsi" w:hAnsiTheme="minorHAnsi" w:cstheme="minorHAnsi"/>
          <w:szCs w:val="24"/>
        </w:rPr>
        <w:t xml:space="preserve"> </w:t>
      </w:r>
      <w:r w:rsidR="002B0130" w:rsidRPr="002B0130">
        <w:rPr>
          <w:rFonts w:asciiTheme="minorHAnsi" w:hAnsiTheme="minorHAnsi" w:cstheme="minorHAnsi"/>
          <w:szCs w:val="24"/>
        </w:rPr>
        <w:t>Para a escolha adequada pode</w:t>
      </w:r>
      <w:r w:rsidR="002B0130">
        <w:rPr>
          <w:rFonts w:asciiTheme="minorHAnsi" w:hAnsiTheme="minorHAnsi" w:cstheme="minorHAnsi"/>
          <w:szCs w:val="24"/>
        </w:rPr>
        <w:t>rá</w:t>
      </w:r>
      <w:r w:rsidR="002B0130" w:rsidRPr="002B0130">
        <w:rPr>
          <w:rFonts w:asciiTheme="minorHAnsi" w:hAnsiTheme="minorHAnsi" w:cstheme="minorHAnsi"/>
          <w:szCs w:val="24"/>
        </w:rPr>
        <w:t xml:space="preserve"> </w:t>
      </w:r>
      <w:r w:rsidR="002B0130">
        <w:rPr>
          <w:rFonts w:asciiTheme="minorHAnsi" w:hAnsiTheme="minorHAnsi" w:cstheme="minorHAnsi"/>
          <w:szCs w:val="24"/>
        </w:rPr>
        <w:t>o Poder Executivo realizar</w:t>
      </w:r>
      <w:r w:rsidR="002B0130" w:rsidRPr="002B0130">
        <w:rPr>
          <w:rFonts w:asciiTheme="minorHAnsi" w:hAnsiTheme="minorHAnsi" w:cstheme="minorHAnsi"/>
          <w:szCs w:val="24"/>
        </w:rPr>
        <w:t xml:space="preserve"> uma pesquisa, com o objetivo de se identificar a demanda existente e o perfil do usuário potencial.</w:t>
      </w:r>
    </w:p>
    <w:p w14:paraId="04E791DB" w14:textId="77777777" w:rsidR="002B0130" w:rsidRDefault="002B0130" w:rsidP="00C30833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Cs w:val="24"/>
        </w:rPr>
      </w:pPr>
    </w:p>
    <w:p w14:paraId="42D33302" w14:textId="43D42342" w:rsidR="002B0130" w:rsidRDefault="002B0130" w:rsidP="00C30833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Cs w:val="24"/>
        </w:rPr>
      </w:pPr>
      <w:r w:rsidRPr="002B0130">
        <w:rPr>
          <w:rFonts w:asciiTheme="minorHAnsi" w:hAnsiTheme="minorHAnsi" w:cstheme="minorHAnsi"/>
          <w:b/>
          <w:szCs w:val="24"/>
        </w:rPr>
        <w:t>Art.7°.</w:t>
      </w:r>
      <w:r>
        <w:rPr>
          <w:rFonts w:asciiTheme="minorHAnsi" w:hAnsiTheme="minorHAnsi" w:cstheme="minorHAnsi"/>
          <w:b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É obrigatório o fornecimento do serviço por no mínimo </w:t>
      </w:r>
      <w:r w:rsidR="00C30833">
        <w:rPr>
          <w:rFonts w:asciiTheme="minorHAnsi" w:hAnsiTheme="minorHAnsi" w:cstheme="minorHAnsi"/>
          <w:szCs w:val="24"/>
        </w:rPr>
        <w:t xml:space="preserve">5 </w:t>
      </w:r>
      <w:r>
        <w:rPr>
          <w:rFonts w:asciiTheme="minorHAnsi" w:hAnsiTheme="minorHAnsi" w:cstheme="minorHAnsi"/>
          <w:szCs w:val="24"/>
        </w:rPr>
        <w:t>(cinco) dias por semana e com a disponibilização de pelo menos 1000 (um mil refeições)</w:t>
      </w:r>
      <w:r w:rsidR="00C30833">
        <w:rPr>
          <w:rFonts w:asciiTheme="minorHAnsi" w:hAnsiTheme="minorHAnsi" w:cstheme="minorHAnsi"/>
          <w:szCs w:val="24"/>
        </w:rPr>
        <w:t>.</w:t>
      </w:r>
    </w:p>
    <w:p w14:paraId="1AAEED59" w14:textId="77777777" w:rsidR="00C30833" w:rsidRDefault="00C30833" w:rsidP="00C30833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Cs w:val="24"/>
        </w:rPr>
      </w:pPr>
      <w:bookmarkStart w:id="2" w:name="_GoBack"/>
      <w:bookmarkEnd w:id="2"/>
    </w:p>
    <w:p w14:paraId="147C1527" w14:textId="3983CBB9" w:rsidR="002862ED" w:rsidRPr="00C30833" w:rsidRDefault="00C30833" w:rsidP="00C30833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2"/>
        </w:rPr>
      </w:pPr>
      <w:r>
        <w:rPr>
          <w:rFonts w:asciiTheme="minorHAnsi" w:hAnsiTheme="minorHAnsi" w:cstheme="minorHAnsi"/>
          <w:szCs w:val="24"/>
        </w:rPr>
        <w:t>Art.8°.</w:t>
      </w:r>
      <w:r>
        <w:rPr>
          <w:rFonts w:ascii="Tahoma" w:hAnsi="Tahoma" w:cs="Tahoma"/>
          <w:sz w:val="22"/>
        </w:rPr>
        <w:t xml:space="preserve"> </w:t>
      </w:r>
      <w:r w:rsidR="002862ED">
        <w:rPr>
          <w:rFonts w:asciiTheme="minorHAnsi" w:hAnsiTheme="minorHAnsi" w:cstheme="minorHAnsi"/>
          <w:szCs w:val="24"/>
        </w:rPr>
        <w:t>Os recursos destinados ao programa</w:t>
      </w:r>
      <w:r>
        <w:rPr>
          <w:rFonts w:asciiTheme="minorHAnsi" w:hAnsiTheme="minorHAnsi" w:cstheme="minorHAnsi"/>
          <w:szCs w:val="24"/>
        </w:rPr>
        <w:t xml:space="preserve"> poderão ser provenientes de:</w:t>
      </w:r>
    </w:p>
    <w:p w14:paraId="6A6AAA5C" w14:textId="77777777" w:rsidR="0019268C" w:rsidRPr="00DB6DD0" w:rsidRDefault="0019268C" w:rsidP="00C30833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szCs w:val="24"/>
        </w:rPr>
      </w:pPr>
    </w:p>
    <w:p w14:paraId="7AF423A5" w14:textId="3D647AFC" w:rsidR="0019268C" w:rsidRPr="00DB6DD0" w:rsidRDefault="0019268C" w:rsidP="00C30833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Cs w:val="24"/>
        </w:rPr>
      </w:pPr>
      <w:r w:rsidRPr="00DB6DD0">
        <w:rPr>
          <w:rFonts w:asciiTheme="minorHAnsi" w:hAnsiTheme="minorHAnsi" w:cstheme="minorHAnsi"/>
          <w:b/>
          <w:szCs w:val="24"/>
        </w:rPr>
        <w:t xml:space="preserve"> </w:t>
      </w:r>
      <w:r w:rsidRPr="00DB6DD0">
        <w:rPr>
          <w:rFonts w:asciiTheme="minorHAnsi" w:hAnsiTheme="minorHAnsi" w:cstheme="minorHAnsi"/>
          <w:szCs w:val="24"/>
        </w:rPr>
        <w:t xml:space="preserve">I. </w:t>
      </w:r>
      <w:r w:rsidR="00C30833">
        <w:rPr>
          <w:rFonts w:asciiTheme="minorHAnsi" w:hAnsiTheme="minorHAnsi" w:cstheme="minorHAnsi"/>
          <w:szCs w:val="24"/>
        </w:rPr>
        <w:t xml:space="preserve"> D</w:t>
      </w:r>
      <w:r w:rsidRPr="00DB6DD0">
        <w:rPr>
          <w:rFonts w:asciiTheme="minorHAnsi" w:hAnsiTheme="minorHAnsi" w:cstheme="minorHAnsi"/>
          <w:szCs w:val="24"/>
        </w:rPr>
        <w:t>otações orçamentárias próprias;</w:t>
      </w:r>
    </w:p>
    <w:p w14:paraId="7B5CA97F" w14:textId="764F2422" w:rsidR="0019268C" w:rsidRPr="00DB6DD0" w:rsidRDefault="0019268C" w:rsidP="00C30833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Cs w:val="24"/>
        </w:rPr>
      </w:pPr>
      <w:r w:rsidRPr="00DB6DD0">
        <w:rPr>
          <w:rFonts w:asciiTheme="minorHAnsi" w:hAnsiTheme="minorHAnsi" w:cstheme="minorHAnsi"/>
          <w:szCs w:val="24"/>
        </w:rPr>
        <w:t xml:space="preserve">II. </w:t>
      </w:r>
      <w:r w:rsidR="00C30833">
        <w:rPr>
          <w:rFonts w:asciiTheme="minorHAnsi" w:hAnsiTheme="minorHAnsi" w:cstheme="minorHAnsi"/>
          <w:szCs w:val="24"/>
        </w:rPr>
        <w:t xml:space="preserve"> D</w:t>
      </w:r>
      <w:r w:rsidRPr="00DB6DD0">
        <w:rPr>
          <w:rFonts w:asciiTheme="minorHAnsi" w:hAnsiTheme="minorHAnsi" w:cstheme="minorHAnsi"/>
          <w:szCs w:val="24"/>
        </w:rPr>
        <w:t>oações, subvenções, contribuiçõe</w:t>
      </w:r>
      <w:r w:rsidR="00C30833">
        <w:rPr>
          <w:rFonts w:asciiTheme="minorHAnsi" w:hAnsiTheme="minorHAnsi" w:cstheme="minorHAnsi"/>
          <w:szCs w:val="24"/>
        </w:rPr>
        <w:t xml:space="preserve">s, e participações do Município em convênios e </w:t>
      </w:r>
      <w:r w:rsidRPr="00DB6DD0">
        <w:rPr>
          <w:rFonts w:asciiTheme="minorHAnsi" w:hAnsiTheme="minorHAnsi" w:cstheme="minorHAnsi"/>
          <w:szCs w:val="24"/>
        </w:rPr>
        <w:t xml:space="preserve">contratos relacionados com a </w:t>
      </w:r>
      <w:r w:rsidR="00C30833">
        <w:rPr>
          <w:rFonts w:asciiTheme="minorHAnsi" w:hAnsiTheme="minorHAnsi" w:cstheme="minorHAnsi"/>
          <w:szCs w:val="24"/>
        </w:rPr>
        <w:t xml:space="preserve">execução das políticas públicas </w:t>
      </w:r>
      <w:r w:rsidRPr="00DB6DD0">
        <w:rPr>
          <w:rFonts w:asciiTheme="minorHAnsi" w:hAnsiTheme="minorHAnsi" w:cstheme="minorHAnsi"/>
          <w:szCs w:val="24"/>
        </w:rPr>
        <w:t>de assistência social;</w:t>
      </w:r>
    </w:p>
    <w:p w14:paraId="6E61B18D" w14:textId="57541A95" w:rsidR="0019268C" w:rsidRPr="00DB6DD0" w:rsidRDefault="00C30833" w:rsidP="00C30833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III</w:t>
      </w:r>
      <w:r w:rsidR="0019268C" w:rsidRPr="00DB6DD0">
        <w:rPr>
          <w:rFonts w:asciiTheme="minorHAnsi" w:hAnsiTheme="minorHAnsi" w:cstheme="minorHAnsi"/>
          <w:szCs w:val="24"/>
        </w:rPr>
        <w:t xml:space="preserve">. </w:t>
      </w:r>
      <w:r>
        <w:rPr>
          <w:rFonts w:asciiTheme="minorHAnsi" w:hAnsiTheme="minorHAnsi" w:cstheme="minorHAnsi"/>
          <w:szCs w:val="24"/>
        </w:rPr>
        <w:t>R</w:t>
      </w:r>
      <w:r w:rsidR="0019268C" w:rsidRPr="00DB6DD0">
        <w:rPr>
          <w:rFonts w:asciiTheme="minorHAnsi" w:hAnsiTheme="minorHAnsi" w:cstheme="minorHAnsi"/>
          <w:szCs w:val="24"/>
        </w:rPr>
        <w:t>epasse ao Fundo Municipal de A</w:t>
      </w:r>
      <w:r>
        <w:rPr>
          <w:rFonts w:asciiTheme="minorHAnsi" w:hAnsiTheme="minorHAnsi" w:cstheme="minorHAnsi"/>
          <w:szCs w:val="24"/>
        </w:rPr>
        <w:t xml:space="preserve">ssistência Social a critério do </w:t>
      </w:r>
      <w:r w:rsidR="0019268C" w:rsidRPr="00DB6DD0">
        <w:rPr>
          <w:rFonts w:asciiTheme="minorHAnsi" w:hAnsiTheme="minorHAnsi" w:cstheme="minorHAnsi"/>
          <w:szCs w:val="24"/>
        </w:rPr>
        <w:t>Prefeito Municipal;</w:t>
      </w:r>
    </w:p>
    <w:p w14:paraId="5F62CD95" w14:textId="0A74709D" w:rsidR="0019268C" w:rsidRPr="00DB6DD0" w:rsidRDefault="00C30833" w:rsidP="00C30833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</w:t>
      </w:r>
      <w:r w:rsidR="0019268C" w:rsidRPr="00DB6DD0">
        <w:rPr>
          <w:rFonts w:asciiTheme="minorHAnsi" w:hAnsiTheme="minorHAnsi" w:cstheme="minorHAnsi"/>
          <w:szCs w:val="24"/>
        </w:rPr>
        <w:t xml:space="preserve">V. </w:t>
      </w:r>
      <w:r>
        <w:rPr>
          <w:rFonts w:asciiTheme="minorHAnsi" w:hAnsiTheme="minorHAnsi" w:cstheme="minorHAnsi"/>
          <w:szCs w:val="24"/>
        </w:rPr>
        <w:t>R</w:t>
      </w:r>
      <w:r w:rsidR="0019268C" w:rsidRPr="00DB6DD0">
        <w:rPr>
          <w:rFonts w:asciiTheme="minorHAnsi" w:hAnsiTheme="minorHAnsi" w:cstheme="minorHAnsi"/>
          <w:szCs w:val="24"/>
        </w:rPr>
        <w:t>epasse de recursos obtidos a pa</w:t>
      </w:r>
      <w:r>
        <w:rPr>
          <w:rFonts w:asciiTheme="minorHAnsi" w:hAnsiTheme="minorHAnsi" w:cstheme="minorHAnsi"/>
          <w:szCs w:val="24"/>
        </w:rPr>
        <w:t xml:space="preserve">rtir da celebração de convênios </w:t>
      </w:r>
      <w:r w:rsidR="0019268C" w:rsidRPr="00DB6DD0">
        <w:rPr>
          <w:rFonts w:asciiTheme="minorHAnsi" w:hAnsiTheme="minorHAnsi" w:cstheme="minorHAnsi"/>
          <w:szCs w:val="24"/>
        </w:rPr>
        <w:t>com empresas privadas;</w:t>
      </w:r>
    </w:p>
    <w:p w14:paraId="6C75C4DD" w14:textId="177B4419" w:rsidR="0019268C" w:rsidRPr="00DB6DD0" w:rsidRDefault="00C30833" w:rsidP="00C30833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V</w:t>
      </w:r>
      <w:r w:rsidR="0019268C" w:rsidRPr="00DB6DD0">
        <w:rPr>
          <w:rFonts w:asciiTheme="minorHAnsi" w:hAnsiTheme="minorHAnsi" w:cstheme="minorHAnsi"/>
          <w:szCs w:val="24"/>
        </w:rPr>
        <w:t xml:space="preserve">. </w:t>
      </w:r>
      <w:r>
        <w:rPr>
          <w:rFonts w:asciiTheme="minorHAnsi" w:hAnsiTheme="minorHAnsi" w:cstheme="minorHAnsi"/>
          <w:szCs w:val="24"/>
        </w:rPr>
        <w:t>R</w:t>
      </w:r>
      <w:r w:rsidR="0019268C" w:rsidRPr="00DB6DD0">
        <w:rPr>
          <w:rFonts w:asciiTheme="minorHAnsi" w:hAnsiTheme="minorHAnsi" w:cstheme="minorHAnsi"/>
          <w:szCs w:val="24"/>
        </w:rPr>
        <w:t>ecursos da contribuição direta dos beneficiários;</w:t>
      </w:r>
    </w:p>
    <w:p w14:paraId="5DEC818E" w14:textId="10629256" w:rsidR="0019268C" w:rsidRPr="00DB6DD0" w:rsidRDefault="0019268C" w:rsidP="00C30833">
      <w:pPr>
        <w:rPr>
          <w:rFonts w:asciiTheme="minorHAnsi" w:hAnsiTheme="minorHAnsi" w:cstheme="minorHAnsi"/>
          <w:b/>
          <w:szCs w:val="24"/>
        </w:rPr>
      </w:pPr>
      <w:r w:rsidRPr="00DB6DD0">
        <w:rPr>
          <w:rFonts w:asciiTheme="minorHAnsi" w:hAnsiTheme="minorHAnsi" w:cstheme="minorHAnsi"/>
          <w:szCs w:val="24"/>
        </w:rPr>
        <w:t xml:space="preserve">VII. </w:t>
      </w:r>
      <w:r w:rsidR="00C30833">
        <w:rPr>
          <w:rFonts w:asciiTheme="minorHAnsi" w:hAnsiTheme="minorHAnsi" w:cstheme="minorHAnsi"/>
          <w:szCs w:val="24"/>
        </w:rPr>
        <w:t>O</w:t>
      </w:r>
      <w:r w:rsidRPr="00DB6DD0">
        <w:rPr>
          <w:rFonts w:asciiTheme="minorHAnsi" w:hAnsiTheme="minorHAnsi" w:cstheme="minorHAnsi"/>
          <w:szCs w:val="24"/>
        </w:rPr>
        <w:t>utros recursos eventuais.</w:t>
      </w:r>
    </w:p>
    <w:p w14:paraId="50F7B365" w14:textId="1ACC24C7" w:rsidR="00C30833" w:rsidRDefault="00C30833" w:rsidP="00C30833">
      <w:pPr>
        <w:rPr>
          <w:rFonts w:asciiTheme="minorHAnsi" w:hAnsiTheme="minorHAnsi" w:cstheme="minorHAnsi"/>
          <w:szCs w:val="24"/>
        </w:rPr>
      </w:pPr>
    </w:p>
    <w:p w14:paraId="24ABB02D" w14:textId="4F28624A" w:rsidR="00C30833" w:rsidRDefault="00C30833" w:rsidP="00C30833">
      <w:pPr>
        <w:rPr>
          <w:rFonts w:asciiTheme="minorHAnsi" w:hAnsiTheme="minorHAnsi" w:cstheme="minorHAnsi"/>
          <w:szCs w:val="24"/>
        </w:rPr>
      </w:pPr>
      <w:r w:rsidRPr="00C30833">
        <w:rPr>
          <w:rFonts w:asciiTheme="minorHAnsi" w:hAnsiTheme="minorHAnsi" w:cstheme="minorHAnsi"/>
          <w:b/>
          <w:szCs w:val="24"/>
        </w:rPr>
        <w:t>Art.9º.</w:t>
      </w:r>
      <w:r>
        <w:rPr>
          <w:rFonts w:asciiTheme="minorHAnsi" w:hAnsiTheme="minorHAnsi" w:cstheme="minorHAnsi"/>
          <w:szCs w:val="24"/>
        </w:rPr>
        <w:t xml:space="preserve"> </w:t>
      </w:r>
      <w:r w:rsidRPr="00C30833">
        <w:rPr>
          <w:rFonts w:asciiTheme="minorHAnsi" w:hAnsiTheme="minorHAnsi" w:cstheme="minorHAnsi"/>
          <w:szCs w:val="24"/>
        </w:rPr>
        <w:t>O Poder Executivo municipal regul</w:t>
      </w:r>
      <w:r>
        <w:rPr>
          <w:rFonts w:asciiTheme="minorHAnsi" w:hAnsiTheme="minorHAnsi" w:cstheme="minorHAnsi"/>
          <w:szCs w:val="24"/>
        </w:rPr>
        <w:t>amentará esta Lei, no que coube, no prazo de 90 dias</w:t>
      </w:r>
      <w:r w:rsidRPr="00C30833">
        <w:rPr>
          <w:rFonts w:asciiTheme="minorHAnsi" w:hAnsiTheme="minorHAnsi" w:cstheme="minorHAnsi"/>
          <w:szCs w:val="24"/>
        </w:rPr>
        <w:t>.</w:t>
      </w:r>
    </w:p>
    <w:p w14:paraId="10918119" w14:textId="77777777" w:rsidR="00C30833" w:rsidRDefault="00C30833" w:rsidP="00C30833">
      <w:pPr>
        <w:rPr>
          <w:rFonts w:asciiTheme="minorHAnsi" w:hAnsiTheme="minorHAnsi" w:cstheme="minorHAnsi"/>
          <w:szCs w:val="24"/>
        </w:rPr>
      </w:pPr>
    </w:p>
    <w:p w14:paraId="39125B79" w14:textId="63E6E761" w:rsidR="00C30833" w:rsidRPr="00DB6DD0" w:rsidRDefault="00C30833" w:rsidP="00C30833">
      <w:pPr>
        <w:rPr>
          <w:rFonts w:asciiTheme="minorHAnsi" w:hAnsiTheme="minorHAnsi" w:cstheme="minorHAnsi"/>
          <w:szCs w:val="24"/>
        </w:rPr>
      </w:pPr>
      <w:r w:rsidRPr="00C30833">
        <w:rPr>
          <w:rFonts w:asciiTheme="minorHAnsi" w:hAnsiTheme="minorHAnsi" w:cstheme="minorHAnsi"/>
          <w:b/>
          <w:szCs w:val="24"/>
        </w:rPr>
        <w:t>Art.10°.</w:t>
      </w:r>
      <w:r>
        <w:rPr>
          <w:rFonts w:asciiTheme="minorHAnsi" w:hAnsiTheme="minorHAnsi" w:cstheme="minorHAnsi"/>
          <w:szCs w:val="24"/>
        </w:rPr>
        <w:t xml:space="preserve"> </w:t>
      </w:r>
      <w:r w:rsidRPr="00C30833">
        <w:rPr>
          <w:rFonts w:asciiTheme="minorHAnsi" w:hAnsiTheme="minorHAnsi" w:cstheme="minorHAnsi"/>
          <w:szCs w:val="24"/>
        </w:rPr>
        <w:t>Esta Lei entra em vigor na data de sua publicação ofici</w:t>
      </w:r>
      <w:r>
        <w:rPr>
          <w:rFonts w:asciiTheme="minorHAnsi" w:hAnsiTheme="minorHAnsi" w:cstheme="minorHAnsi"/>
          <w:szCs w:val="24"/>
        </w:rPr>
        <w:t xml:space="preserve">al, revogadas as disposições em </w:t>
      </w:r>
      <w:r w:rsidRPr="00C30833">
        <w:rPr>
          <w:rFonts w:asciiTheme="minorHAnsi" w:hAnsiTheme="minorHAnsi" w:cstheme="minorHAnsi"/>
          <w:szCs w:val="24"/>
        </w:rPr>
        <w:t>contrário.</w:t>
      </w:r>
    </w:p>
    <w:p w14:paraId="43A1ED0C" w14:textId="77777777" w:rsidR="0096572A" w:rsidRPr="0096572A" w:rsidRDefault="0096572A" w:rsidP="00C30833">
      <w:pPr>
        <w:rPr>
          <w:rFonts w:asciiTheme="minorHAnsi" w:hAnsiTheme="minorHAnsi" w:cstheme="minorHAnsi"/>
          <w:szCs w:val="24"/>
        </w:rPr>
      </w:pPr>
    </w:p>
    <w:p w14:paraId="3DD5F166" w14:textId="4FFB81BD" w:rsidR="00BE7FA7" w:rsidRPr="00BE7FA7" w:rsidRDefault="00BE7FA7" w:rsidP="00C30833">
      <w:pPr>
        <w:pStyle w:val="Corpodetexto"/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E7FA7">
        <w:rPr>
          <w:rFonts w:asciiTheme="minorHAnsi" w:hAnsiTheme="minorHAnsi" w:cstheme="minorHAnsi"/>
          <w:color w:val="000000" w:themeColor="text1"/>
          <w:sz w:val="24"/>
          <w:szCs w:val="24"/>
        </w:rPr>
        <w:t>Plenário</w:t>
      </w:r>
      <w:r w:rsidRPr="00BE7FA7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BE7FA7">
        <w:rPr>
          <w:rFonts w:asciiTheme="minorHAnsi" w:hAnsiTheme="minorHAnsi" w:cstheme="minorHAnsi"/>
          <w:color w:val="000000" w:themeColor="text1"/>
          <w:sz w:val="24"/>
          <w:szCs w:val="24"/>
        </w:rPr>
        <w:t>TIAGO</w:t>
      </w:r>
      <w:r w:rsidRPr="00BE7FA7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BE7FA7">
        <w:rPr>
          <w:rFonts w:asciiTheme="minorHAnsi" w:hAnsiTheme="minorHAnsi" w:cstheme="minorHAnsi"/>
          <w:color w:val="000000" w:themeColor="text1"/>
          <w:sz w:val="24"/>
          <w:szCs w:val="24"/>
        </w:rPr>
        <w:t>KOCH,</w:t>
      </w:r>
      <w:r w:rsidRPr="00BE7FA7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BE7FA7">
        <w:rPr>
          <w:rFonts w:asciiTheme="minorHAnsi" w:hAnsiTheme="minorHAnsi" w:cstheme="minorHAnsi"/>
          <w:color w:val="000000" w:themeColor="text1"/>
          <w:sz w:val="24"/>
          <w:szCs w:val="24"/>
        </w:rPr>
        <w:t>em</w:t>
      </w:r>
      <w:r w:rsidRPr="00BE7FA7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="00C30833">
        <w:rPr>
          <w:rFonts w:asciiTheme="minorHAnsi" w:hAnsiTheme="minorHAnsi" w:cstheme="minorHAnsi"/>
          <w:color w:val="000000" w:themeColor="text1"/>
          <w:sz w:val="24"/>
          <w:szCs w:val="24"/>
        </w:rPr>
        <w:t>22</w:t>
      </w:r>
      <w:r w:rsidR="009F0D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 março</w:t>
      </w:r>
      <w:r w:rsidR="00C3083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 2023</w:t>
      </w:r>
      <w:r w:rsidRPr="00BE7FA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39ABB48" w14:textId="482CCA90" w:rsidR="00BE7FA7" w:rsidRPr="00BE7FA7" w:rsidRDefault="00BE7FA7" w:rsidP="00BE7FA7">
      <w:pPr>
        <w:pStyle w:val="Corpodetexto"/>
        <w:spacing w:line="276" w:lineRule="auto"/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</w:pPr>
    </w:p>
    <w:p w14:paraId="720FA234" w14:textId="77777777" w:rsidR="00BE7FA7" w:rsidRPr="00BE7FA7" w:rsidRDefault="00BE7FA7" w:rsidP="00BE7FA7">
      <w:pPr>
        <w:pStyle w:val="Corpodetex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CAC31F7" w14:textId="77777777" w:rsidR="00BE7FA7" w:rsidRPr="00BE7FA7" w:rsidRDefault="00BE7FA7" w:rsidP="00BE7FA7">
      <w:pPr>
        <w:pStyle w:val="Corpodetexto"/>
        <w:rPr>
          <w:rFonts w:asciiTheme="minorHAnsi" w:hAnsiTheme="minorHAnsi" w:cstheme="minorHAnsi"/>
          <w:color w:val="000000" w:themeColor="text1"/>
          <w:sz w:val="20"/>
        </w:rPr>
      </w:pPr>
    </w:p>
    <w:p w14:paraId="7A6FAD5C" w14:textId="0B6BF185" w:rsidR="00BE7FA7" w:rsidRPr="00BE7FA7" w:rsidRDefault="00BE7FA7" w:rsidP="00BE7FA7">
      <w:pPr>
        <w:pStyle w:val="Corpodetexto"/>
        <w:spacing w:before="10"/>
        <w:rPr>
          <w:rFonts w:asciiTheme="minorHAnsi" w:hAnsiTheme="minorHAnsi" w:cstheme="minorHAnsi"/>
          <w:color w:val="000000" w:themeColor="text1"/>
          <w:sz w:val="11"/>
        </w:rPr>
      </w:pPr>
      <w:r w:rsidRPr="00BE7FA7">
        <w:rPr>
          <w:rFonts w:asciiTheme="minorHAnsi" w:hAnsiTheme="minorHAnsi" w:cstheme="minorHAnsi"/>
          <w:noProof/>
          <w:color w:val="000000" w:themeColor="text1"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72CF2AF" wp14:editId="7E5E86F2">
                <wp:simplePos x="0" y="0"/>
                <wp:positionH relativeFrom="page">
                  <wp:posOffset>3042285</wp:posOffset>
                </wp:positionH>
                <wp:positionV relativeFrom="paragraph">
                  <wp:posOffset>121285</wp:posOffset>
                </wp:positionV>
                <wp:extent cx="1501775" cy="1270"/>
                <wp:effectExtent l="13335" t="10160" r="8890" b="7620"/>
                <wp:wrapTopAndBottom/>
                <wp:docPr id="2" name="Forma Liv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1775" cy="1270"/>
                        </a:xfrm>
                        <a:custGeom>
                          <a:avLst/>
                          <a:gdLst>
                            <a:gd name="T0" fmla="+- 0 4791 4791"/>
                            <a:gd name="T1" fmla="*/ T0 w 2365"/>
                            <a:gd name="T2" fmla="+- 0 7156 4791"/>
                            <a:gd name="T3" fmla="*/ T2 w 23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65">
                              <a:moveTo>
                                <a:pt x="0" y="0"/>
                              </a:moveTo>
                              <a:lnTo>
                                <a:pt x="2365" y="0"/>
                              </a:lnTo>
                            </a:path>
                          </a:pathLst>
                        </a:custGeom>
                        <a:noFill/>
                        <a:ln w="93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7531BF4" id="Forma Livre: Forma 2" o:spid="_x0000_s1026" style="position:absolute;margin-left:239.55pt;margin-top:9.55pt;width:118.2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" path="m,l2365,e" filled="f" strokeweight=".25875mm">
                <v:path arrowok="t" o:connecttype="custom" o:connectlocs="0,0;1501775,0" o:connectangles="0,0"/>
                <w10:wrap type="topAndBottom" anchorx="page"/>
              </v:shape>
            </w:pict>
          </mc:Fallback>
        </mc:AlternateContent>
      </w:r>
    </w:p>
    <w:p w14:paraId="295AA9D2" w14:textId="77777777" w:rsidR="00BE7FA7" w:rsidRPr="00BE7FA7" w:rsidRDefault="00BE7FA7" w:rsidP="00BE7FA7">
      <w:pPr>
        <w:pStyle w:val="Corpodetexto"/>
        <w:spacing w:line="247" w:lineRule="auto"/>
        <w:ind w:left="3402" w:right="3969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E7FA7">
        <w:rPr>
          <w:rFonts w:asciiTheme="minorHAnsi" w:hAnsiTheme="minorHAnsi" w:cstheme="minorHAnsi"/>
          <w:color w:val="000000" w:themeColor="text1"/>
          <w:sz w:val="24"/>
          <w:szCs w:val="24"/>
        </w:rPr>
        <w:t>Elza Abussafi</w:t>
      </w:r>
      <w:r w:rsidRPr="00BE7FA7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BE7FA7">
        <w:rPr>
          <w:rFonts w:asciiTheme="minorHAnsi" w:hAnsiTheme="minorHAnsi" w:cstheme="minorHAnsi"/>
          <w:color w:val="000000" w:themeColor="text1"/>
          <w:sz w:val="24"/>
          <w:szCs w:val="24"/>
        </w:rPr>
        <w:t>Miranda</w:t>
      </w:r>
      <w:r w:rsidRPr="00BE7FA7">
        <w:rPr>
          <w:rFonts w:asciiTheme="minorHAnsi" w:hAnsiTheme="minorHAnsi" w:cstheme="minorHAnsi"/>
          <w:color w:val="000000" w:themeColor="text1"/>
          <w:spacing w:val="-47"/>
          <w:sz w:val="24"/>
          <w:szCs w:val="24"/>
        </w:rPr>
        <w:t xml:space="preserve"> </w:t>
      </w:r>
      <w:r w:rsidRPr="00BE7FA7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Vereadora–PTB</w:t>
      </w:r>
    </w:p>
    <w:p w14:paraId="53D1355D" w14:textId="1E63CAFC" w:rsidR="00091693" w:rsidRDefault="00091693" w:rsidP="00BE7FA7">
      <w:pPr>
        <w:spacing w:after="200"/>
        <w:rPr>
          <w:rFonts w:asciiTheme="minorHAnsi" w:hAnsiTheme="minorHAnsi" w:cstheme="minorHAnsi"/>
        </w:rPr>
      </w:pPr>
    </w:p>
    <w:p w14:paraId="756EE1C9" w14:textId="7ECA9DC0" w:rsidR="0096572A" w:rsidRDefault="0096572A" w:rsidP="00BE7FA7">
      <w:pPr>
        <w:spacing w:after="200"/>
        <w:rPr>
          <w:rFonts w:asciiTheme="minorHAnsi" w:hAnsiTheme="minorHAnsi" w:cstheme="minorHAnsi"/>
        </w:rPr>
      </w:pPr>
    </w:p>
    <w:p w14:paraId="3E12CEA7" w14:textId="2ADE34AE" w:rsidR="002956E3" w:rsidRDefault="002956E3" w:rsidP="00BE7FA7">
      <w:pPr>
        <w:spacing w:after="200"/>
        <w:rPr>
          <w:rFonts w:asciiTheme="minorHAnsi" w:hAnsiTheme="minorHAnsi" w:cstheme="minorHAnsi"/>
        </w:rPr>
      </w:pPr>
    </w:p>
    <w:p w14:paraId="611EABEE" w14:textId="77777777" w:rsidR="00D952AB" w:rsidRDefault="00D952AB" w:rsidP="00EB4D0F">
      <w:pPr>
        <w:spacing w:line="247" w:lineRule="auto"/>
        <w:jc w:val="center"/>
        <w:rPr>
          <w:rFonts w:asciiTheme="minorHAnsi" w:hAnsiTheme="minorHAnsi" w:cstheme="minorHAnsi"/>
          <w:szCs w:val="24"/>
        </w:rPr>
      </w:pPr>
    </w:p>
    <w:p w14:paraId="70B6B7D4" w14:textId="77777777" w:rsidR="00D952AB" w:rsidRDefault="00D952AB" w:rsidP="00EB4D0F">
      <w:pPr>
        <w:spacing w:line="247" w:lineRule="auto"/>
        <w:jc w:val="center"/>
        <w:rPr>
          <w:rFonts w:asciiTheme="minorHAnsi" w:hAnsiTheme="minorHAnsi" w:cstheme="minorHAnsi"/>
          <w:szCs w:val="24"/>
        </w:rPr>
      </w:pPr>
    </w:p>
    <w:p w14:paraId="2CB72F36" w14:textId="77777777" w:rsidR="00D952AB" w:rsidRDefault="00D952AB" w:rsidP="00EB4D0F">
      <w:pPr>
        <w:spacing w:line="247" w:lineRule="auto"/>
        <w:jc w:val="center"/>
        <w:rPr>
          <w:rFonts w:asciiTheme="minorHAnsi" w:hAnsiTheme="minorHAnsi" w:cstheme="minorHAnsi"/>
          <w:szCs w:val="24"/>
        </w:rPr>
      </w:pPr>
    </w:p>
    <w:p w14:paraId="0A9AF360" w14:textId="77777777" w:rsidR="00D952AB" w:rsidRDefault="00D952AB" w:rsidP="00EB4D0F">
      <w:pPr>
        <w:spacing w:line="247" w:lineRule="auto"/>
        <w:jc w:val="center"/>
        <w:rPr>
          <w:rFonts w:asciiTheme="minorHAnsi" w:hAnsiTheme="minorHAnsi" w:cstheme="minorHAnsi"/>
          <w:szCs w:val="24"/>
        </w:rPr>
      </w:pPr>
    </w:p>
    <w:p w14:paraId="75776BA9" w14:textId="77777777" w:rsidR="00D952AB" w:rsidRDefault="00D952AB" w:rsidP="00EB4D0F">
      <w:pPr>
        <w:spacing w:line="247" w:lineRule="auto"/>
        <w:jc w:val="center"/>
        <w:rPr>
          <w:rFonts w:asciiTheme="minorHAnsi" w:hAnsiTheme="minorHAnsi" w:cstheme="minorHAnsi"/>
          <w:szCs w:val="24"/>
        </w:rPr>
      </w:pPr>
    </w:p>
    <w:p w14:paraId="016A1EAC" w14:textId="77777777" w:rsidR="00D952AB" w:rsidRDefault="00D952AB" w:rsidP="00EB4D0F">
      <w:pPr>
        <w:spacing w:line="247" w:lineRule="auto"/>
        <w:jc w:val="center"/>
        <w:rPr>
          <w:rFonts w:asciiTheme="minorHAnsi" w:hAnsiTheme="minorHAnsi" w:cstheme="minorHAnsi"/>
          <w:szCs w:val="24"/>
        </w:rPr>
      </w:pPr>
    </w:p>
    <w:p w14:paraId="5F274BBA" w14:textId="77777777" w:rsidR="00D952AB" w:rsidRDefault="00D952AB" w:rsidP="00EB4D0F">
      <w:pPr>
        <w:spacing w:line="247" w:lineRule="auto"/>
        <w:jc w:val="center"/>
        <w:rPr>
          <w:rFonts w:asciiTheme="minorHAnsi" w:hAnsiTheme="minorHAnsi" w:cstheme="minorHAnsi"/>
          <w:szCs w:val="24"/>
        </w:rPr>
      </w:pPr>
    </w:p>
    <w:p w14:paraId="019114F6" w14:textId="77777777" w:rsidR="00D952AB" w:rsidRDefault="00D952AB" w:rsidP="00EB4D0F">
      <w:pPr>
        <w:spacing w:line="247" w:lineRule="auto"/>
        <w:jc w:val="center"/>
        <w:rPr>
          <w:rFonts w:asciiTheme="minorHAnsi" w:hAnsiTheme="minorHAnsi" w:cstheme="minorHAnsi"/>
          <w:szCs w:val="24"/>
        </w:rPr>
      </w:pPr>
    </w:p>
    <w:p w14:paraId="2CF59E3F" w14:textId="77777777" w:rsidR="00D952AB" w:rsidRDefault="00D952AB" w:rsidP="00EB4D0F">
      <w:pPr>
        <w:spacing w:line="247" w:lineRule="auto"/>
        <w:jc w:val="center"/>
        <w:rPr>
          <w:rFonts w:asciiTheme="minorHAnsi" w:hAnsiTheme="minorHAnsi" w:cstheme="minorHAnsi"/>
          <w:szCs w:val="24"/>
        </w:rPr>
      </w:pPr>
    </w:p>
    <w:p w14:paraId="799A5978" w14:textId="77777777" w:rsidR="0096572A" w:rsidRPr="00DA1D05" w:rsidRDefault="0096572A" w:rsidP="00EB4D0F">
      <w:pPr>
        <w:spacing w:line="247" w:lineRule="auto"/>
        <w:jc w:val="center"/>
        <w:rPr>
          <w:rFonts w:asciiTheme="minorHAnsi" w:hAnsiTheme="minorHAnsi" w:cstheme="minorHAnsi"/>
          <w:szCs w:val="24"/>
        </w:rPr>
      </w:pPr>
      <w:r w:rsidRPr="00DA1D05">
        <w:rPr>
          <w:rFonts w:asciiTheme="minorHAnsi" w:hAnsiTheme="minorHAnsi" w:cstheme="minorHAnsi"/>
          <w:szCs w:val="24"/>
        </w:rPr>
        <w:t>JUSTIFICATIVA</w:t>
      </w:r>
    </w:p>
    <w:p w14:paraId="31673E37" w14:textId="77777777" w:rsidR="0096572A" w:rsidRPr="00DA1D05" w:rsidRDefault="0096572A" w:rsidP="0096572A">
      <w:pPr>
        <w:spacing w:line="247" w:lineRule="auto"/>
        <w:jc w:val="center"/>
        <w:rPr>
          <w:rFonts w:asciiTheme="minorHAnsi" w:hAnsiTheme="minorHAnsi" w:cstheme="minorHAnsi"/>
          <w:szCs w:val="24"/>
          <w:u w:val="single"/>
        </w:rPr>
      </w:pPr>
    </w:p>
    <w:p w14:paraId="60CA93ED" w14:textId="77777777" w:rsidR="0096572A" w:rsidRPr="00DA1D05" w:rsidRDefault="0096572A" w:rsidP="0096572A">
      <w:pPr>
        <w:pStyle w:val="Corpodetexto"/>
        <w:spacing w:before="195"/>
        <w:ind w:left="119"/>
        <w:rPr>
          <w:rFonts w:asciiTheme="minorHAnsi" w:hAnsiTheme="minorHAnsi" w:cstheme="minorHAnsi"/>
          <w:sz w:val="24"/>
          <w:szCs w:val="24"/>
        </w:rPr>
      </w:pPr>
      <w:r w:rsidRPr="00DA1D05">
        <w:rPr>
          <w:rFonts w:asciiTheme="minorHAnsi" w:hAnsiTheme="minorHAnsi" w:cstheme="minorHAnsi"/>
          <w:sz w:val="24"/>
          <w:szCs w:val="24"/>
        </w:rPr>
        <w:t>Senhor</w:t>
      </w:r>
      <w:r w:rsidRPr="00DA1D05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DA1D05">
        <w:rPr>
          <w:rFonts w:asciiTheme="minorHAnsi" w:hAnsiTheme="minorHAnsi" w:cstheme="minorHAnsi"/>
          <w:sz w:val="24"/>
          <w:szCs w:val="24"/>
        </w:rPr>
        <w:t>Presidente,</w:t>
      </w:r>
    </w:p>
    <w:p w14:paraId="5699E408" w14:textId="77777777" w:rsidR="0096572A" w:rsidRPr="00DA1D05" w:rsidRDefault="0096572A" w:rsidP="0096572A">
      <w:pPr>
        <w:pStyle w:val="Corpodetexto"/>
        <w:spacing w:before="48"/>
        <w:ind w:left="119"/>
        <w:rPr>
          <w:rFonts w:asciiTheme="minorHAnsi" w:hAnsiTheme="minorHAnsi" w:cstheme="minorHAnsi"/>
          <w:sz w:val="24"/>
          <w:szCs w:val="24"/>
        </w:rPr>
      </w:pPr>
      <w:r w:rsidRPr="00DA1D05">
        <w:rPr>
          <w:rFonts w:asciiTheme="minorHAnsi" w:hAnsiTheme="minorHAnsi" w:cstheme="minorHAnsi"/>
          <w:sz w:val="24"/>
          <w:szCs w:val="24"/>
        </w:rPr>
        <w:t>Senhora</w:t>
      </w:r>
      <w:r w:rsidRPr="00DA1D05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DA1D05">
        <w:rPr>
          <w:rFonts w:asciiTheme="minorHAnsi" w:hAnsiTheme="minorHAnsi" w:cstheme="minorHAnsi"/>
          <w:sz w:val="24"/>
          <w:szCs w:val="24"/>
        </w:rPr>
        <w:t>e</w:t>
      </w:r>
      <w:r w:rsidRPr="00DA1D05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DA1D05">
        <w:rPr>
          <w:rFonts w:asciiTheme="minorHAnsi" w:hAnsiTheme="minorHAnsi" w:cstheme="minorHAnsi"/>
          <w:sz w:val="24"/>
          <w:szCs w:val="24"/>
        </w:rPr>
        <w:t>Senhores</w:t>
      </w:r>
      <w:r w:rsidRPr="00DA1D05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DA1D05">
        <w:rPr>
          <w:rFonts w:asciiTheme="minorHAnsi" w:hAnsiTheme="minorHAnsi" w:cstheme="minorHAnsi"/>
          <w:sz w:val="24"/>
          <w:szCs w:val="24"/>
        </w:rPr>
        <w:t>Vereadores,</w:t>
      </w:r>
    </w:p>
    <w:p w14:paraId="68CDE730" w14:textId="77777777" w:rsidR="0096572A" w:rsidRPr="00DA1D05" w:rsidRDefault="0096572A" w:rsidP="0096572A">
      <w:pPr>
        <w:spacing w:line="247" w:lineRule="auto"/>
        <w:rPr>
          <w:rFonts w:asciiTheme="minorHAnsi" w:hAnsiTheme="minorHAnsi" w:cstheme="minorHAnsi"/>
          <w:szCs w:val="24"/>
          <w:u w:val="single"/>
        </w:rPr>
      </w:pPr>
    </w:p>
    <w:p w14:paraId="1F120116" w14:textId="173EA879" w:rsidR="00EA3EC5" w:rsidRDefault="00C30833" w:rsidP="00C36327">
      <w:pPr>
        <w:ind w:firstLine="851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 insegurança alimentar é uma realidade crescente no cenário nacional </w:t>
      </w:r>
      <w:r w:rsidR="00D350B4">
        <w:rPr>
          <w:rFonts w:asciiTheme="minorHAnsi" w:hAnsiTheme="minorHAnsi" w:cstheme="minorHAnsi"/>
          <w:szCs w:val="24"/>
        </w:rPr>
        <w:t>e afeta significativamente o Município de Marabá, principalmente na época das cheias do Rio Tocantins que atinge de forma substancial a população mais vulnerável. Nesse sentido, endossando um apelo da Diocese de Marabá realizado hoje, dia 22 de março de 2023 no plenário desta Casa de Leis, solicito a implantação do programa restaurante popular no município para compor a política municipal de segurança alimentar e nutricional.</w:t>
      </w:r>
    </w:p>
    <w:p w14:paraId="33380C3E" w14:textId="1E798DC1" w:rsidR="00EB4D0F" w:rsidRDefault="00D350B4" w:rsidP="00EB4D0F">
      <w:pPr>
        <w:ind w:firstLine="851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Como já mencionei anteriormente no requerimento n° </w:t>
      </w:r>
      <w:r w:rsidR="009F0D82">
        <w:rPr>
          <w:rFonts w:asciiTheme="minorHAnsi" w:hAnsiTheme="minorHAnsi" w:cstheme="minorHAnsi"/>
          <w:szCs w:val="24"/>
        </w:rPr>
        <w:t>15</w:t>
      </w:r>
      <w:r>
        <w:rPr>
          <w:rFonts w:asciiTheme="minorHAnsi" w:hAnsiTheme="minorHAnsi" w:cstheme="minorHAnsi"/>
          <w:szCs w:val="24"/>
        </w:rPr>
        <w:t xml:space="preserve"> no qual solicito a criação do banco municipal de alimentos,</w:t>
      </w:r>
      <w:r w:rsidR="009F0D82">
        <w:rPr>
          <w:rFonts w:asciiTheme="minorHAnsi" w:hAnsiTheme="minorHAnsi" w:cstheme="minorHAnsi"/>
          <w:szCs w:val="24"/>
        </w:rPr>
        <w:t xml:space="preserve"> no ú</w:t>
      </w:r>
      <w:r w:rsidR="00EB4D0F">
        <w:rPr>
          <w:rFonts w:asciiTheme="minorHAnsi" w:hAnsiTheme="minorHAnsi" w:cstheme="minorHAnsi"/>
          <w:szCs w:val="24"/>
        </w:rPr>
        <w:t xml:space="preserve">ltimo rastreamento da insegurança alimentar </w:t>
      </w:r>
      <w:r>
        <w:rPr>
          <w:rFonts w:asciiTheme="minorHAnsi" w:hAnsiTheme="minorHAnsi" w:cstheme="minorHAnsi"/>
          <w:szCs w:val="24"/>
        </w:rPr>
        <w:t xml:space="preserve">realizado pela </w:t>
      </w:r>
      <w:r w:rsidRPr="00D350B4">
        <w:rPr>
          <w:rFonts w:asciiTheme="minorHAnsi" w:hAnsiTheme="minorHAnsi" w:cstheme="minorHAnsi"/>
          <w:szCs w:val="24"/>
        </w:rPr>
        <w:t>rede PENSSAN (Rede Brasil</w:t>
      </w:r>
      <w:r w:rsidR="00EB4D0F">
        <w:rPr>
          <w:rFonts w:asciiTheme="minorHAnsi" w:hAnsiTheme="minorHAnsi" w:cstheme="minorHAnsi"/>
          <w:szCs w:val="24"/>
        </w:rPr>
        <w:t xml:space="preserve">eira de Pesquisa em Soberania e </w:t>
      </w:r>
      <w:r w:rsidRPr="00D350B4">
        <w:rPr>
          <w:rFonts w:asciiTheme="minorHAnsi" w:hAnsiTheme="minorHAnsi" w:cstheme="minorHAnsi"/>
          <w:szCs w:val="24"/>
        </w:rPr>
        <w:t>Segurança A</w:t>
      </w:r>
      <w:r w:rsidR="00EB4D0F">
        <w:rPr>
          <w:rFonts w:asciiTheme="minorHAnsi" w:hAnsiTheme="minorHAnsi" w:cstheme="minorHAnsi"/>
          <w:szCs w:val="24"/>
        </w:rPr>
        <w:t>limentar e Nutricional) e divulgado através</w:t>
      </w:r>
      <w:r w:rsidRPr="00D350B4">
        <w:rPr>
          <w:rFonts w:asciiTheme="minorHAnsi" w:hAnsiTheme="minorHAnsi" w:cstheme="minorHAnsi"/>
          <w:szCs w:val="24"/>
        </w:rPr>
        <w:t xml:space="preserve"> o 2º Inquérito Nacional sobre Insegurança Alimentar no</w:t>
      </w:r>
      <w:r w:rsidR="00EB4D0F">
        <w:rPr>
          <w:rFonts w:asciiTheme="minorHAnsi" w:hAnsiTheme="minorHAnsi" w:cstheme="minorHAnsi"/>
          <w:szCs w:val="24"/>
        </w:rPr>
        <w:t xml:space="preserve"> </w:t>
      </w:r>
      <w:r w:rsidRPr="00D350B4">
        <w:rPr>
          <w:rFonts w:asciiTheme="minorHAnsi" w:hAnsiTheme="minorHAnsi" w:cstheme="minorHAnsi"/>
          <w:szCs w:val="24"/>
        </w:rPr>
        <w:t>Contexto da Pandemia de Covid 19,</w:t>
      </w:r>
      <w:r w:rsidR="00EB4D0F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verificou-se </w:t>
      </w:r>
      <w:r w:rsidR="00EB4D0F">
        <w:rPr>
          <w:rFonts w:asciiTheme="minorHAnsi" w:hAnsiTheme="minorHAnsi" w:cstheme="minorHAnsi"/>
          <w:szCs w:val="24"/>
        </w:rPr>
        <w:t>que</w:t>
      </w:r>
      <w:r>
        <w:rPr>
          <w:rFonts w:asciiTheme="minorHAnsi" w:hAnsiTheme="minorHAnsi" w:cstheme="minorHAnsi"/>
          <w:szCs w:val="24"/>
        </w:rPr>
        <w:t xml:space="preserve"> </w:t>
      </w:r>
      <w:r w:rsidRPr="00D350B4">
        <w:rPr>
          <w:rFonts w:asciiTheme="minorHAnsi" w:hAnsiTheme="minorHAnsi" w:cstheme="minorHAnsi"/>
          <w:szCs w:val="24"/>
        </w:rPr>
        <w:t>33,1 milhões de pessoas estão passando fome, um aumento de 14 milhões em comparação ao</w:t>
      </w:r>
      <w:r>
        <w:rPr>
          <w:rFonts w:asciiTheme="minorHAnsi" w:hAnsiTheme="minorHAnsi" w:cstheme="minorHAnsi"/>
          <w:szCs w:val="24"/>
        </w:rPr>
        <w:t xml:space="preserve"> </w:t>
      </w:r>
      <w:r w:rsidRPr="00D350B4">
        <w:rPr>
          <w:rFonts w:asciiTheme="minorHAnsi" w:hAnsiTheme="minorHAnsi" w:cstheme="minorHAnsi"/>
          <w:szCs w:val="24"/>
        </w:rPr>
        <w:t xml:space="preserve">último inquérito divulgado em </w:t>
      </w:r>
      <w:r>
        <w:rPr>
          <w:rFonts w:asciiTheme="minorHAnsi" w:hAnsiTheme="minorHAnsi" w:cstheme="minorHAnsi"/>
          <w:szCs w:val="24"/>
        </w:rPr>
        <w:t>2021 que apontava 19,1 milhões.</w:t>
      </w:r>
    </w:p>
    <w:p w14:paraId="50A9257F" w14:textId="44951973" w:rsidR="00D350B4" w:rsidRDefault="00D350B4" w:rsidP="00EB4D0F">
      <w:pPr>
        <w:ind w:firstLine="851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  <w:r w:rsidRPr="00D350B4">
        <w:rPr>
          <w:rFonts w:asciiTheme="minorHAnsi" w:hAnsiTheme="minorHAnsi" w:cstheme="minorHAnsi"/>
          <w:szCs w:val="24"/>
        </w:rPr>
        <w:t>Vale ressaltar que</w:t>
      </w:r>
      <w:r w:rsidR="00EB4D0F">
        <w:rPr>
          <w:rFonts w:asciiTheme="minorHAnsi" w:hAnsiTheme="minorHAnsi" w:cstheme="minorHAnsi"/>
          <w:szCs w:val="24"/>
        </w:rPr>
        <w:t xml:space="preserve"> a Região Norte assumiu um protagonismo negativo na pesquisa, sendo considerada a região com maior índice de insegurança alimentar e nutricional</w:t>
      </w:r>
      <w:r w:rsidRPr="00D350B4">
        <w:rPr>
          <w:rFonts w:asciiTheme="minorHAnsi" w:hAnsiTheme="minorHAnsi" w:cstheme="minorHAnsi"/>
          <w:szCs w:val="24"/>
        </w:rPr>
        <w:t xml:space="preserve"> com 71,6% dos</w:t>
      </w:r>
      <w:r>
        <w:rPr>
          <w:rFonts w:asciiTheme="minorHAnsi" w:hAnsiTheme="minorHAnsi" w:cstheme="minorHAnsi"/>
          <w:szCs w:val="24"/>
        </w:rPr>
        <w:t xml:space="preserve"> </w:t>
      </w:r>
      <w:r w:rsidRPr="00D350B4">
        <w:rPr>
          <w:rFonts w:asciiTheme="minorHAnsi" w:hAnsiTheme="minorHAnsi" w:cstheme="minorHAnsi"/>
          <w:szCs w:val="24"/>
        </w:rPr>
        <w:t>domicílios entrevistados em algum nível de insegurança alimentar, superando a média nacional que</w:t>
      </w:r>
      <w:r>
        <w:rPr>
          <w:rFonts w:asciiTheme="minorHAnsi" w:hAnsiTheme="minorHAnsi" w:cstheme="minorHAnsi"/>
          <w:szCs w:val="24"/>
        </w:rPr>
        <w:t xml:space="preserve"> </w:t>
      </w:r>
      <w:r w:rsidRPr="00D350B4">
        <w:rPr>
          <w:rFonts w:asciiTheme="minorHAnsi" w:hAnsiTheme="minorHAnsi" w:cstheme="minorHAnsi"/>
          <w:szCs w:val="24"/>
        </w:rPr>
        <w:t xml:space="preserve">é de 58,7%. </w:t>
      </w:r>
      <w:r w:rsidR="00EB4D0F">
        <w:rPr>
          <w:rFonts w:asciiTheme="minorHAnsi" w:hAnsiTheme="minorHAnsi" w:cstheme="minorHAnsi"/>
          <w:szCs w:val="24"/>
        </w:rPr>
        <w:t>Desse modo, estando o município de Marabá situado na região é evidente a sua situação vulnerável adstrita à mazela.</w:t>
      </w:r>
    </w:p>
    <w:p w14:paraId="26FE1F27" w14:textId="28131E69" w:rsidR="00EB4D0F" w:rsidRDefault="00EB4D0F" w:rsidP="00EB4D0F">
      <w:pPr>
        <w:ind w:firstLine="851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Diante de todo o exposto, é inegável a imprescindibilidade da implementação de politicas públicas relacionadas a promoção da segurança alimentar em âmbito local, sendo o restaurante popular uma excelente ferramenta de combate a fome e promoção de dignidade e saúde.</w:t>
      </w:r>
    </w:p>
    <w:p w14:paraId="133FE202" w14:textId="77777777" w:rsidR="00EB4D0F" w:rsidRDefault="00EB4D0F" w:rsidP="00EB4D0F">
      <w:pPr>
        <w:ind w:firstLine="851"/>
        <w:rPr>
          <w:rFonts w:asciiTheme="minorHAnsi" w:hAnsiTheme="minorHAnsi" w:cstheme="minorHAnsi"/>
          <w:szCs w:val="24"/>
        </w:rPr>
      </w:pPr>
    </w:p>
    <w:p w14:paraId="65E313CC" w14:textId="2DE681C0" w:rsidR="00C36327" w:rsidRDefault="00C36327" w:rsidP="00C150E9">
      <w:pPr>
        <w:spacing w:line="240" w:lineRule="auto"/>
        <w:ind w:firstLine="851"/>
        <w:rPr>
          <w:rFonts w:asciiTheme="minorHAnsi" w:hAnsiTheme="minorHAnsi" w:cstheme="minorHAnsi"/>
          <w:szCs w:val="24"/>
        </w:rPr>
      </w:pPr>
    </w:p>
    <w:p w14:paraId="7F0C673B" w14:textId="77777777" w:rsidR="00C36327" w:rsidRPr="00DA1D05" w:rsidRDefault="00C36327" w:rsidP="00C150E9">
      <w:pPr>
        <w:spacing w:line="240" w:lineRule="auto"/>
        <w:ind w:firstLine="851"/>
        <w:rPr>
          <w:rFonts w:asciiTheme="minorHAnsi" w:hAnsiTheme="minorHAnsi" w:cstheme="minorHAnsi"/>
          <w:szCs w:val="24"/>
        </w:rPr>
      </w:pPr>
    </w:p>
    <w:p w14:paraId="1D9DD0F9" w14:textId="61FF32DE" w:rsidR="0096572A" w:rsidRPr="00DA1D05" w:rsidRDefault="0096572A" w:rsidP="00DA1D05">
      <w:pPr>
        <w:spacing w:line="240" w:lineRule="auto"/>
        <w:rPr>
          <w:rFonts w:asciiTheme="minorHAnsi" w:hAnsiTheme="minorHAnsi" w:cstheme="minorHAnsi"/>
          <w:szCs w:val="24"/>
        </w:rPr>
      </w:pPr>
      <w:r w:rsidRPr="00DA1D05">
        <w:rPr>
          <w:rFonts w:asciiTheme="minorHAnsi" w:hAnsiTheme="minorHAnsi" w:cstheme="minorHAnsi"/>
          <w:szCs w:val="24"/>
        </w:rPr>
        <w:t>Plenário</w:t>
      </w:r>
      <w:r w:rsidRPr="00DA1D05">
        <w:rPr>
          <w:rFonts w:asciiTheme="minorHAnsi" w:hAnsiTheme="minorHAnsi" w:cstheme="minorHAnsi"/>
          <w:spacing w:val="14"/>
          <w:szCs w:val="24"/>
        </w:rPr>
        <w:t xml:space="preserve"> </w:t>
      </w:r>
      <w:r w:rsidRPr="00DA1D05">
        <w:rPr>
          <w:rFonts w:asciiTheme="minorHAnsi" w:hAnsiTheme="minorHAnsi" w:cstheme="minorHAnsi"/>
          <w:szCs w:val="24"/>
        </w:rPr>
        <w:t>TIAGO</w:t>
      </w:r>
      <w:r w:rsidRPr="00DA1D05">
        <w:rPr>
          <w:rFonts w:asciiTheme="minorHAnsi" w:hAnsiTheme="minorHAnsi" w:cstheme="minorHAnsi"/>
          <w:spacing w:val="14"/>
          <w:szCs w:val="24"/>
        </w:rPr>
        <w:t xml:space="preserve"> </w:t>
      </w:r>
      <w:r w:rsidRPr="00DA1D05">
        <w:rPr>
          <w:rFonts w:asciiTheme="minorHAnsi" w:hAnsiTheme="minorHAnsi" w:cstheme="minorHAnsi"/>
          <w:szCs w:val="24"/>
        </w:rPr>
        <w:t>KOCH,</w:t>
      </w:r>
      <w:r w:rsidRPr="00DA1D05">
        <w:rPr>
          <w:rFonts w:asciiTheme="minorHAnsi" w:hAnsiTheme="minorHAnsi" w:cstheme="minorHAnsi"/>
          <w:spacing w:val="13"/>
          <w:szCs w:val="24"/>
        </w:rPr>
        <w:t xml:space="preserve"> </w:t>
      </w:r>
      <w:r w:rsidRPr="00DA1D05">
        <w:rPr>
          <w:rFonts w:asciiTheme="minorHAnsi" w:hAnsiTheme="minorHAnsi" w:cstheme="minorHAnsi"/>
          <w:color w:val="000000" w:themeColor="text1"/>
          <w:szCs w:val="24"/>
        </w:rPr>
        <w:t>em</w:t>
      </w:r>
      <w:r w:rsidRPr="00DA1D05">
        <w:rPr>
          <w:rFonts w:asciiTheme="minorHAnsi" w:hAnsiTheme="minorHAnsi" w:cstheme="minorHAnsi"/>
          <w:color w:val="000000" w:themeColor="text1"/>
          <w:spacing w:val="18"/>
          <w:szCs w:val="24"/>
        </w:rPr>
        <w:t xml:space="preserve"> </w:t>
      </w:r>
      <w:r w:rsidR="009F0D82">
        <w:rPr>
          <w:rFonts w:asciiTheme="minorHAnsi" w:hAnsiTheme="minorHAnsi" w:cstheme="minorHAnsi"/>
          <w:color w:val="000000" w:themeColor="text1"/>
          <w:szCs w:val="24"/>
        </w:rPr>
        <w:t>22 de março de 2023.</w:t>
      </w:r>
    </w:p>
    <w:p w14:paraId="4DB4B079" w14:textId="77777777" w:rsidR="0096572A" w:rsidRPr="00DA1D05" w:rsidRDefault="0096572A" w:rsidP="0096572A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14:paraId="27E2F863" w14:textId="77777777" w:rsidR="0096572A" w:rsidRPr="00DA1D05" w:rsidRDefault="0096572A" w:rsidP="0096572A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14:paraId="495FAD0E" w14:textId="77777777" w:rsidR="0096572A" w:rsidRPr="00DA1D05" w:rsidRDefault="0096572A" w:rsidP="0096572A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14:paraId="790BD8A5" w14:textId="145E694B" w:rsidR="0096572A" w:rsidRPr="00DA1D05" w:rsidRDefault="0096572A" w:rsidP="0096572A">
      <w:pPr>
        <w:pStyle w:val="Corpodetexto"/>
        <w:spacing w:before="10"/>
        <w:rPr>
          <w:rFonts w:asciiTheme="minorHAnsi" w:hAnsiTheme="minorHAnsi" w:cstheme="minorHAnsi"/>
          <w:sz w:val="24"/>
          <w:szCs w:val="24"/>
        </w:rPr>
      </w:pPr>
      <w:r w:rsidRPr="00DA1D05">
        <w:rPr>
          <w:rFonts w:asciiTheme="minorHAnsi" w:hAnsiTheme="minorHAnsi" w:cstheme="minorHAnsi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9E24C69" wp14:editId="75C15172">
                <wp:simplePos x="0" y="0"/>
                <wp:positionH relativeFrom="page">
                  <wp:posOffset>3042285</wp:posOffset>
                </wp:positionH>
                <wp:positionV relativeFrom="paragraph">
                  <wp:posOffset>222885</wp:posOffset>
                </wp:positionV>
                <wp:extent cx="1501775" cy="1270"/>
                <wp:effectExtent l="0" t="0" r="0" b="0"/>
                <wp:wrapTopAndBottom/>
                <wp:docPr id="3" name="Forma Livre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1775" cy="1270"/>
                        </a:xfrm>
                        <a:custGeom>
                          <a:avLst/>
                          <a:gdLst>
                            <a:gd name="T0" fmla="+- 0 4791 4791"/>
                            <a:gd name="T1" fmla="*/ T0 w 2365"/>
                            <a:gd name="T2" fmla="+- 0 7156 4791"/>
                            <a:gd name="T3" fmla="*/ T2 w 23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65">
                              <a:moveTo>
                                <a:pt x="0" y="0"/>
                              </a:moveTo>
                              <a:lnTo>
                                <a:pt x="2365" y="0"/>
                              </a:lnTo>
                            </a:path>
                          </a:pathLst>
                        </a:custGeom>
                        <a:noFill/>
                        <a:ln w="93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C5BC56E" id="Forma Livre: Forma 3" o:spid="_x0000_s1026" style="position:absolute;margin-left:239.55pt;margin-top:17.55pt;width:118.2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" path="m,l2365,e" filled="f" strokeweight=".25875mm">
                <v:path arrowok="t" o:connecttype="custom" o:connectlocs="0,0;1501775,0" o:connectangles="0,0"/>
                <w10:wrap type="topAndBottom" anchorx="page"/>
              </v:shape>
            </w:pict>
          </mc:Fallback>
        </mc:AlternateContent>
      </w:r>
    </w:p>
    <w:p w14:paraId="226282F0" w14:textId="7DFDF4DB" w:rsidR="0096572A" w:rsidRPr="00EB4D0F" w:rsidRDefault="0096572A" w:rsidP="00EB4D0F">
      <w:pPr>
        <w:pStyle w:val="Corpodetexto"/>
        <w:ind w:left="3402" w:right="3969"/>
        <w:jc w:val="center"/>
        <w:rPr>
          <w:rFonts w:asciiTheme="minorHAnsi" w:hAnsiTheme="minorHAnsi" w:cstheme="minorHAnsi"/>
          <w:sz w:val="24"/>
          <w:szCs w:val="24"/>
        </w:rPr>
      </w:pPr>
      <w:r w:rsidRPr="00DA1D05">
        <w:rPr>
          <w:rFonts w:asciiTheme="minorHAnsi" w:hAnsiTheme="minorHAnsi" w:cstheme="minorHAnsi"/>
          <w:sz w:val="24"/>
          <w:szCs w:val="24"/>
        </w:rPr>
        <w:t>Elza Abussafi</w:t>
      </w:r>
      <w:r w:rsidRPr="00DA1D0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A1D05">
        <w:rPr>
          <w:rFonts w:asciiTheme="minorHAnsi" w:hAnsiTheme="minorHAnsi" w:cstheme="minorHAnsi"/>
          <w:sz w:val="24"/>
          <w:szCs w:val="24"/>
        </w:rPr>
        <w:t>Miranda</w:t>
      </w:r>
      <w:r w:rsidRPr="00DA1D05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DA1D05">
        <w:rPr>
          <w:rFonts w:asciiTheme="minorHAnsi" w:hAnsiTheme="minorHAnsi" w:cstheme="minorHAnsi"/>
          <w:w w:val="105"/>
          <w:sz w:val="24"/>
          <w:szCs w:val="24"/>
        </w:rPr>
        <w:t>Vereadora PTB</w:t>
      </w:r>
    </w:p>
    <w:sectPr w:rsidR="0096572A" w:rsidRPr="00EB4D0F" w:rsidSect="00707D3D">
      <w:headerReference w:type="default" r:id="rId9"/>
      <w:pgSz w:w="11906" w:h="16838" w:code="9"/>
      <w:pgMar w:top="1701" w:right="1134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CA6DEB" w14:textId="77777777" w:rsidR="00610B43" w:rsidRDefault="00610B43" w:rsidP="007E634B">
      <w:pPr>
        <w:spacing w:line="240" w:lineRule="auto"/>
      </w:pPr>
      <w:r>
        <w:separator/>
      </w:r>
    </w:p>
  </w:endnote>
  <w:endnote w:type="continuationSeparator" w:id="0">
    <w:p w14:paraId="78CDE116" w14:textId="77777777" w:rsidR="00610B43" w:rsidRDefault="00610B43" w:rsidP="007E6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2FB296" w14:textId="77777777" w:rsidR="00610B43" w:rsidRDefault="00610B43" w:rsidP="007E634B">
      <w:pPr>
        <w:spacing w:line="240" w:lineRule="auto"/>
      </w:pPr>
      <w:r>
        <w:separator/>
      </w:r>
    </w:p>
  </w:footnote>
  <w:footnote w:type="continuationSeparator" w:id="0">
    <w:p w14:paraId="0F4C48A8" w14:textId="77777777" w:rsidR="00610B43" w:rsidRDefault="00610B43" w:rsidP="007E6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538FAB" w14:textId="62638937" w:rsidR="0096572A" w:rsidRDefault="0096572A" w:rsidP="0096572A">
    <w:pPr>
      <w:spacing w:before="23"/>
      <w:ind w:left="20"/>
      <w:rPr>
        <w:rFonts w:ascii="Cambria"/>
        <w:b/>
        <w:sz w:val="2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EE09928" wp14:editId="47983EBD">
          <wp:simplePos x="0" y="0"/>
          <wp:positionH relativeFrom="column">
            <wp:posOffset>1341120</wp:posOffset>
          </wp:positionH>
          <wp:positionV relativeFrom="page">
            <wp:posOffset>291787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CD3177" w14:textId="77777777" w:rsidR="0096572A" w:rsidRDefault="0096572A" w:rsidP="0096572A">
    <w:pPr>
      <w:spacing w:before="23"/>
      <w:ind w:left="20"/>
      <w:rPr>
        <w:rFonts w:ascii="Cambria"/>
        <w:b/>
        <w:sz w:val="26"/>
      </w:rPr>
    </w:pPr>
  </w:p>
  <w:p w14:paraId="689CDCD2" w14:textId="0B50FAF1" w:rsidR="0096572A" w:rsidRDefault="0096572A" w:rsidP="0096572A">
    <w:pPr>
      <w:tabs>
        <w:tab w:val="left" w:pos="3396"/>
      </w:tabs>
      <w:spacing w:before="23" w:line="360" w:lineRule="auto"/>
      <w:ind w:left="20"/>
      <w:rPr>
        <w:rFonts w:ascii="Cambria"/>
        <w:b/>
        <w:sz w:val="26"/>
      </w:rPr>
    </w:pPr>
    <w:r>
      <w:rPr>
        <w:rFonts w:ascii="Cambria"/>
        <w:b/>
        <w:sz w:val="26"/>
      </w:rPr>
      <w:tab/>
    </w:r>
  </w:p>
  <w:p w14:paraId="49EFA795" w14:textId="5D1AA61D" w:rsidR="007E634B" w:rsidRPr="009900F6" w:rsidRDefault="0096572A" w:rsidP="009900F6">
    <w:pPr>
      <w:spacing w:before="23" w:line="360" w:lineRule="auto"/>
      <w:ind w:left="-284"/>
      <w:jc w:val="center"/>
      <w:rPr>
        <w:rFonts w:asciiTheme="minorHAnsi" w:hAnsiTheme="minorHAnsi" w:cstheme="minorHAnsi"/>
        <w:b/>
        <w:szCs w:val="24"/>
      </w:rPr>
    </w:pPr>
    <w:r w:rsidRPr="009900F6">
      <w:rPr>
        <w:rFonts w:asciiTheme="minorHAnsi" w:hAnsiTheme="minorHAnsi" w:cstheme="minorHAnsi"/>
        <w:b/>
        <w:szCs w:val="24"/>
      </w:rPr>
      <w:t>Gabinete</w:t>
    </w:r>
    <w:r w:rsidRPr="009900F6">
      <w:rPr>
        <w:rFonts w:asciiTheme="minorHAnsi" w:hAnsiTheme="minorHAnsi" w:cstheme="minorHAnsi"/>
        <w:b/>
        <w:spacing w:val="10"/>
        <w:szCs w:val="24"/>
      </w:rPr>
      <w:t xml:space="preserve"> </w:t>
    </w:r>
    <w:r w:rsidRPr="009900F6">
      <w:rPr>
        <w:rFonts w:asciiTheme="minorHAnsi" w:hAnsiTheme="minorHAnsi" w:cstheme="minorHAnsi"/>
        <w:b/>
        <w:szCs w:val="24"/>
      </w:rPr>
      <w:t>da</w:t>
    </w:r>
    <w:r w:rsidRPr="009900F6">
      <w:rPr>
        <w:rFonts w:asciiTheme="minorHAnsi" w:hAnsiTheme="minorHAnsi" w:cstheme="minorHAnsi"/>
        <w:b/>
        <w:spacing w:val="11"/>
        <w:szCs w:val="24"/>
      </w:rPr>
      <w:t xml:space="preserve"> </w:t>
    </w:r>
    <w:r w:rsidRPr="009900F6">
      <w:rPr>
        <w:rFonts w:asciiTheme="minorHAnsi" w:hAnsiTheme="minorHAnsi" w:cstheme="minorHAnsi"/>
        <w:b/>
        <w:szCs w:val="24"/>
      </w:rPr>
      <w:t>Vereadora</w:t>
    </w:r>
    <w:r w:rsidRPr="009900F6">
      <w:rPr>
        <w:rFonts w:asciiTheme="minorHAnsi" w:hAnsiTheme="minorHAnsi" w:cstheme="minorHAnsi"/>
        <w:b/>
        <w:spacing w:val="10"/>
        <w:szCs w:val="24"/>
      </w:rPr>
      <w:t xml:space="preserve"> </w:t>
    </w:r>
    <w:r w:rsidRPr="009900F6">
      <w:rPr>
        <w:rFonts w:asciiTheme="minorHAnsi" w:hAnsiTheme="minorHAnsi" w:cstheme="minorHAnsi"/>
        <w:b/>
        <w:szCs w:val="24"/>
      </w:rPr>
      <w:t>Elza</w:t>
    </w:r>
    <w:r w:rsidRPr="009900F6">
      <w:rPr>
        <w:rFonts w:asciiTheme="minorHAnsi" w:hAnsiTheme="minorHAnsi" w:cstheme="minorHAnsi"/>
        <w:b/>
        <w:spacing w:val="11"/>
        <w:szCs w:val="24"/>
      </w:rPr>
      <w:t xml:space="preserve"> </w:t>
    </w:r>
    <w:r w:rsidRPr="009900F6">
      <w:rPr>
        <w:rFonts w:asciiTheme="minorHAnsi" w:hAnsiTheme="minorHAnsi" w:cstheme="minorHAnsi"/>
        <w:b/>
        <w:szCs w:val="24"/>
      </w:rPr>
      <w:t>Miranda</w:t>
    </w:r>
    <w:r w:rsidRPr="009900F6">
      <w:rPr>
        <w:rFonts w:asciiTheme="minorHAnsi" w:hAnsiTheme="minorHAnsi" w:cstheme="minorHAnsi"/>
        <w:b/>
        <w:spacing w:val="15"/>
        <w:szCs w:val="24"/>
      </w:rPr>
      <w:t xml:space="preserve"> </w:t>
    </w:r>
    <w:r w:rsidRPr="009900F6">
      <w:rPr>
        <w:rFonts w:asciiTheme="minorHAnsi" w:hAnsiTheme="minorHAnsi" w:cstheme="minorHAnsi"/>
        <w:b/>
        <w:szCs w:val="24"/>
      </w:rPr>
      <w:t>(PTB)</w:t>
    </w:r>
    <w:r w:rsidR="004C64A6" w:rsidRPr="009900F6">
      <w:rPr>
        <w:rFonts w:asciiTheme="minorHAnsi" w:hAnsiTheme="minorHAnsi" w:cstheme="minorHAnsi"/>
        <w:b/>
        <w:noProof/>
        <w:szCs w:val="24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8FC45E0" wp14:editId="11117240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58CCDA" w14:textId="702BFAFA"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462CD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3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462CD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2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="001462CD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462CD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14:paraId="6558CCDA" w14:textId="702BFAFA"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1462CD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3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1462CD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2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="001462CD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1462CD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t>2</w: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C6CEA"/>
    <w:multiLevelType w:val="hybridMultilevel"/>
    <w:tmpl w:val="F4FAC156"/>
    <w:lvl w:ilvl="0" w:tplc="E97CE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C1F77"/>
    <w:multiLevelType w:val="hybridMultilevel"/>
    <w:tmpl w:val="ADB0AB9E"/>
    <w:lvl w:ilvl="0" w:tplc="2DB6ED3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6C7E23"/>
    <w:multiLevelType w:val="hybridMultilevel"/>
    <w:tmpl w:val="33442828"/>
    <w:lvl w:ilvl="0" w:tplc="AC5E09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1276C"/>
    <w:multiLevelType w:val="hybridMultilevel"/>
    <w:tmpl w:val="75CA47EC"/>
    <w:lvl w:ilvl="0" w:tplc="2DB6E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D3D"/>
    <w:rsid w:val="00004B22"/>
    <w:rsid w:val="000062FD"/>
    <w:rsid w:val="000331EF"/>
    <w:rsid w:val="0005016E"/>
    <w:rsid w:val="00056AA1"/>
    <w:rsid w:val="00071AF5"/>
    <w:rsid w:val="00091693"/>
    <w:rsid w:val="000A759E"/>
    <w:rsid w:val="000C6331"/>
    <w:rsid w:val="000E7256"/>
    <w:rsid w:val="001462CD"/>
    <w:rsid w:val="0019268C"/>
    <w:rsid w:val="001A3B64"/>
    <w:rsid w:val="001C011A"/>
    <w:rsid w:val="001D5B9B"/>
    <w:rsid w:val="00270CFF"/>
    <w:rsid w:val="002862ED"/>
    <w:rsid w:val="002931FC"/>
    <w:rsid w:val="002956E3"/>
    <w:rsid w:val="002B0130"/>
    <w:rsid w:val="002B6EFE"/>
    <w:rsid w:val="002C34B9"/>
    <w:rsid w:val="003238F6"/>
    <w:rsid w:val="00365017"/>
    <w:rsid w:val="0040332D"/>
    <w:rsid w:val="004A1114"/>
    <w:rsid w:val="004B2F9E"/>
    <w:rsid w:val="004C64A6"/>
    <w:rsid w:val="005255E8"/>
    <w:rsid w:val="0058780B"/>
    <w:rsid w:val="00603B71"/>
    <w:rsid w:val="006064D9"/>
    <w:rsid w:val="00610B43"/>
    <w:rsid w:val="00644AEA"/>
    <w:rsid w:val="006E52F7"/>
    <w:rsid w:val="00707D3D"/>
    <w:rsid w:val="007436EB"/>
    <w:rsid w:val="007B47C0"/>
    <w:rsid w:val="007D6F19"/>
    <w:rsid w:val="007E634B"/>
    <w:rsid w:val="008147DE"/>
    <w:rsid w:val="0081700A"/>
    <w:rsid w:val="0084255E"/>
    <w:rsid w:val="00896AE8"/>
    <w:rsid w:val="0096572A"/>
    <w:rsid w:val="009900F6"/>
    <w:rsid w:val="009B1D41"/>
    <w:rsid w:val="009F0D82"/>
    <w:rsid w:val="009F4405"/>
    <w:rsid w:val="00A1733A"/>
    <w:rsid w:val="00A707AB"/>
    <w:rsid w:val="00B215F1"/>
    <w:rsid w:val="00B95E4B"/>
    <w:rsid w:val="00BE7FA7"/>
    <w:rsid w:val="00C150E9"/>
    <w:rsid w:val="00C30833"/>
    <w:rsid w:val="00C36327"/>
    <w:rsid w:val="00C86904"/>
    <w:rsid w:val="00CD60B4"/>
    <w:rsid w:val="00CE431E"/>
    <w:rsid w:val="00D350B4"/>
    <w:rsid w:val="00D40F97"/>
    <w:rsid w:val="00D71EFC"/>
    <w:rsid w:val="00D952AB"/>
    <w:rsid w:val="00DA1D05"/>
    <w:rsid w:val="00DB6DD0"/>
    <w:rsid w:val="00E55473"/>
    <w:rsid w:val="00E64302"/>
    <w:rsid w:val="00E76690"/>
    <w:rsid w:val="00EA1763"/>
    <w:rsid w:val="00EA1A0B"/>
    <w:rsid w:val="00EA3EC5"/>
    <w:rsid w:val="00EB4D0F"/>
    <w:rsid w:val="00F34EBC"/>
    <w:rsid w:val="00F76C1F"/>
    <w:rsid w:val="00FA7925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595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D3D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E7FA7"/>
    <w:pPr>
      <w:keepNext/>
      <w:keepLines/>
      <w:widowControl w:val="0"/>
      <w:autoSpaceDE w:val="0"/>
      <w:autoSpaceDN w:val="0"/>
      <w:spacing w:before="40" w:line="240" w:lineRule="auto"/>
      <w:jc w:val="left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E7FA7"/>
    <w:rPr>
      <w:rFonts w:asciiTheme="majorHAnsi" w:eastAsiaTheme="majorEastAsia" w:hAnsiTheme="majorHAnsi" w:cstheme="majorBidi"/>
      <w:color w:val="243F60" w:themeColor="accent1" w:themeShade="7F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BE7FA7"/>
    <w:pPr>
      <w:widowControl w:val="0"/>
      <w:autoSpaceDE w:val="0"/>
      <w:autoSpaceDN w:val="0"/>
      <w:spacing w:line="240" w:lineRule="auto"/>
      <w:jc w:val="left"/>
    </w:pPr>
    <w:rPr>
      <w:rFonts w:eastAsia="Calibri" w:cs="Calibri"/>
      <w:sz w:val="2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E7FA7"/>
    <w:rPr>
      <w:rFonts w:eastAsia="Calibri" w:cs="Calibri"/>
      <w:sz w:val="22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BE7FA7"/>
    <w:rPr>
      <w:color w:val="0000FF"/>
      <w:u w:val="single"/>
    </w:rPr>
  </w:style>
  <w:style w:type="paragraph" w:styleId="PargrafodaLista">
    <w:name w:val="List Paragraph"/>
    <w:basedOn w:val="Normal"/>
    <w:uiPriority w:val="34"/>
    <w:rsid w:val="001A3B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D3D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E7FA7"/>
    <w:pPr>
      <w:keepNext/>
      <w:keepLines/>
      <w:widowControl w:val="0"/>
      <w:autoSpaceDE w:val="0"/>
      <w:autoSpaceDN w:val="0"/>
      <w:spacing w:before="40" w:line="240" w:lineRule="auto"/>
      <w:jc w:val="left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E7FA7"/>
    <w:rPr>
      <w:rFonts w:asciiTheme="majorHAnsi" w:eastAsiaTheme="majorEastAsia" w:hAnsiTheme="majorHAnsi" w:cstheme="majorBidi"/>
      <w:color w:val="243F60" w:themeColor="accent1" w:themeShade="7F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BE7FA7"/>
    <w:pPr>
      <w:widowControl w:val="0"/>
      <w:autoSpaceDE w:val="0"/>
      <w:autoSpaceDN w:val="0"/>
      <w:spacing w:line="240" w:lineRule="auto"/>
      <w:jc w:val="left"/>
    </w:pPr>
    <w:rPr>
      <w:rFonts w:eastAsia="Calibri" w:cs="Calibri"/>
      <w:sz w:val="2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E7FA7"/>
    <w:rPr>
      <w:rFonts w:eastAsia="Calibri" w:cs="Calibri"/>
      <w:sz w:val="22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BE7FA7"/>
    <w:rPr>
      <w:color w:val="0000FF"/>
      <w:u w:val="single"/>
    </w:rPr>
  </w:style>
  <w:style w:type="paragraph" w:styleId="PargrafodaLista">
    <w:name w:val="List Paragraph"/>
    <w:basedOn w:val="Normal"/>
    <w:uiPriority w:val="34"/>
    <w:rsid w:val="001A3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E361E-48F7-4B18-A192-11EEBE4BB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798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juridico-pc8</dc:creator>
  <cp:lastModifiedBy>admin</cp:lastModifiedBy>
  <cp:revision>2</cp:revision>
  <cp:lastPrinted>2023-03-22T15:47:00Z</cp:lastPrinted>
  <dcterms:created xsi:type="dcterms:W3CDTF">2023-03-22T15:49:00Z</dcterms:created>
  <dcterms:modified xsi:type="dcterms:W3CDTF">2023-03-22T15:49:00Z</dcterms:modified>
</cp:coreProperties>
</file>